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2B54" w:rsidRPr="004F10E1" w:rsidRDefault="004F10E1" w:rsidP="00E92228">
      <w:pPr>
        <w:jc w:val="center"/>
        <w:rPr>
          <w:rFonts w:ascii="Times New Roman" w:hAnsi="Times New Roman" w:cs="Times New Roman"/>
          <w:b/>
          <w:sz w:val="28"/>
          <w:szCs w:val="28"/>
        </w:rPr>
      </w:pPr>
      <w:r>
        <w:rPr>
          <w:rFonts w:ascii="Times New Roman" w:hAnsi="Times New Roman" w:cs="Times New Roman"/>
          <w:b/>
          <w:sz w:val="28"/>
          <w:szCs w:val="28"/>
        </w:rPr>
        <w:t xml:space="preserve">                                                                    </w:t>
      </w:r>
    </w:p>
    <w:p w:rsidR="00E92228" w:rsidRPr="00E92228" w:rsidRDefault="00E92228" w:rsidP="00E92228">
      <w:pPr>
        <w:shd w:val="clear" w:color="auto" w:fill="FFFFFF"/>
        <w:spacing w:after="92" w:line="240" w:lineRule="auto"/>
        <w:jc w:val="center"/>
        <w:rPr>
          <w:rFonts w:ascii="Times New Roman" w:eastAsia="Times New Roman" w:hAnsi="Times New Roman" w:cs="Times New Roman"/>
          <w:color w:val="000000"/>
          <w:sz w:val="28"/>
          <w:szCs w:val="28"/>
          <w:lang w:eastAsia="ru-RU"/>
        </w:rPr>
      </w:pPr>
      <w:r w:rsidRPr="00E92228">
        <w:rPr>
          <w:rFonts w:ascii="Times New Roman" w:eastAsia="Times New Roman" w:hAnsi="Times New Roman" w:cs="Times New Roman"/>
          <w:color w:val="000000"/>
          <w:sz w:val="28"/>
          <w:szCs w:val="28"/>
          <w:lang w:eastAsia="ru-RU"/>
        </w:rPr>
        <w:t>Министерство общего и профессионального образования</w:t>
      </w:r>
    </w:p>
    <w:p w:rsidR="00E92228" w:rsidRPr="00E92228" w:rsidRDefault="00E92228" w:rsidP="00E92228">
      <w:pPr>
        <w:shd w:val="clear" w:color="auto" w:fill="FFFFFF"/>
        <w:spacing w:after="92" w:line="240" w:lineRule="auto"/>
        <w:jc w:val="center"/>
        <w:rPr>
          <w:rFonts w:ascii="Times New Roman" w:eastAsia="Times New Roman" w:hAnsi="Times New Roman" w:cs="Times New Roman"/>
          <w:color w:val="000000"/>
          <w:sz w:val="28"/>
          <w:szCs w:val="28"/>
          <w:lang w:eastAsia="ru-RU"/>
        </w:rPr>
      </w:pPr>
      <w:r w:rsidRPr="00E92228">
        <w:rPr>
          <w:rFonts w:ascii="Times New Roman" w:eastAsia="Times New Roman" w:hAnsi="Times New Roman" w:cs="Times New Roman"/>
          <w:color w:val="000000"/>
          <w:sz w:val="28"/>
          <w:szCs w:val="28"/>
          <w:lang w:eastAsia="ru-RU"/>
        </w:rPr>
        <w:t>Свердловской области</w:t>
      </w:r>
    </w:p>
    <w:p w:rsidR="00E92228" w:rsidRPr="00E92228" w:rsidRDefault="00E92228" w:rsidP="00E92228">
      <w:pPr>
        <w:shd w:val="clear" w:color="auto" w:fill="FFFFFF"/>
        <w:spacing w:after="92" w:line="240" w:lineRule="auto"/>
        <w:jc w:val="center"/>
        <w:rPr>
          <w:rFonts w:ascii="Times New Roman" w:eastAsia="Times New Roman" w:hAnsi="Times New Roman" w:cs="Times New Roman"/>
          <w:color w:val="000000"/>
          <w:sz w:val="28"/>
          <w:szCs w:val="28"/>
          <w:lang w:eastAsia="ru-RU"/>
        </w:rPr>
      </w:pPr>
      <w:r w:rsidRPr="00E92228">
        <w:rPr>
          <w:rFonts w:ascii="Times New Roman" w:eastAsia="Times New Roman" w:hAnsi="Times New Roman" w:cs="Times New Roman"/>
          <w:color w:val="000000"/>
          <w:sz w:val="28"/>
          <w:szCs w:val="28"/>
          <w:lang w:eastAsia="ru-RU"/>
        </w:rPr>
        <w:t>Берёзовское муниципальное автономное общеобразовательное учреждение</w:t>
      </w:r>
    </w:p>
    <w:p w:rsidR="00E92228" w:rsidRPr="00E92228" w:rsidRDefault="00E92228" w:rsidP="00E92228">
      <w:pPr>
        <w:shd w:val="clear" w:color="auto" w:fill="FFFFFF"/>
        <w:spacing w:after="92" w:line="240" w:lineRule="auto"/>
        <w:jc w:val="center"/>
        <w:rPr>
          <w:rFonts w:ascii="Times New Roman" w:eastAsia="Times New Roman" w:hAnsi="Times New Roman" w:cs="Times New Roman"/>
          <w:color w:val="000000"/>
          <w:sz w:val="28"/>
          <w:szCs w:val="28"/>
          <w:lang w:eastAsia="ru-RU"/>
        </w:rPr>
      </w:pPr>
      <w:r w:rsidRPr="00E92228">
        <w:rPr>
          <w:rFonts w:ascii="Times New Roman" w:eastAsia="Times New Roman" w:hAnsi="Times New Roman" w:cs="Times New Roman"/>
          <w:color w:val="000000"/>
          <w:sz w:val="28"/>
          <w:szCs w:val="28"/>
          <w:lang w:eastAsia="ru-RU"/>
        </w:rPr>
        <w:t>лицей №3 «Альянс»</w:t>
      </w:r>
    </w:p>
    <w:p w:rsidR="00E92228" w:rsidRPr="00E92228" w:rsidRDefault="00E92228" w:rsidP="00E92228">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E92228" w:rsidRDefault="00E92228" w:rsidP="00E92228">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E92228" w:rsidRDefault="007A4446" w:rsidP="007A4446">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Направление: Естественнонаучное.</w:t>
      </w:r>
    </w:p>
    <w:p w:rsidR="00E92228" w:rsidRPr="00E92228" w:rsidRDefault="00E92228" w:rsidP="00E92228">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E92228" w:rsidRPr="00E92228" w:rsidRDefault="00E92228" w:rsidP="00E92228">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E92228" w:rsidRPr="007A4446" w:rsidRDefault="007A4446" w:rsidP="007A4446">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Исследовательская работа</w:t>
      </w:r>
      <w:r w:rsidR="00E92228" w:rsidRPr="00E92228">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w:t>
      </w:r>
      <w:r w:rsidR="00E92228" w:rsidRPr="00E92228">
        <w:rPr>
          <w:rFonts w:ascii="Times New Roman" w:hAnsi="Times New Roman" w:cs="Times New Roman"/>
          <w:sz w:val="28"/>
          <w:szCs w:val="28"/>
        </w:rPr>
        <w:t>Ландшафтный дизайн садового участка</w:t>
      </w:r>
    </w:p>
    <w:p w:rsidR="00E92228" w:rsidRDefault="00E92228" w:rsidP="00BB7654">
      <w:pPr>
        <w:rPr>
          <w:rFonts w:ascii="Times New Roman" w:hAnsi="Times New Roman" w:cs="Times New Roman"/>
          <w:sz w:val="28"/>
          <w:szCs w:val="28"/>
        </w:rPr>
      </w:pPr>
    </w:p>
    <w:p w:rsidR="00E92228" w:rsidRDefault="00E92228" w:rsidP="00BB7654">
      <w:pPr>
        <w:rPr>
          <w:rFonts w:ascii="Times New Roman" w:hAnsi="Times New Roman" w:cs="Times New Roman"/>
          <w:sz w:val="28"/>
          <w:szCs w:val="28"/>
        </w:rPr>
      </w:pPr>
    </w:p>
    <w:p w:rsidR="00E92228" w:rsidRDefault="00E92228" w:rsidP="00BB7654">
      <w:pPr>
        <w:rPr>
          <w:rFonts w:ascii="Times New Roman" w:hAnsi="Times New Roman" w:cs="Times New Roman"/>
          <w:sz w:val="28"/>
          <w:szCs w:val="28"/>
        </w:rPr>
      </w:pPr>
    </w:p>
    <w:p w:rsidR="00E92228" w:rsidRDefault="00E92228" w:rsidP="00BB7654">
      <w:pPr>
        <w:rPr>
          <w:rFonts w:ascii="Times New Roman" w:hAnsi="Times New Roman" w:cs="Times New Roman"/>
          <w:sz w:val="28"/>
          <w:szCs w:val="28"/>
        </w:rPr>
      </w:pPr>
    </w:p>
    <w:p w:rsidR="00E92228" w:rsidRPr="00E92228" w:rsidRDefault="00E92228" w:rsidP="00BB7654">
      <w:pPr>
        <w:rPr>
          <w:rFonts w:ascii="Times New Roman" w:hAnsi="Times New Roman" w:cs="Times New Roman"/>
          <w:sz w:val="28"/>
          <w:szCs w:val="28"/>
        </w:rPr>
      </w:pPr>
    </w:p>
    <w:p w:rsidR="00C4272F" w:rsidRDefault="00A9457C" w:rsidP="00C4272F">
      <w:pPr>
        <w:shd w:val="clear" w:color="auto" w:fill="FFFFFF"/>
        <w:spacing w:after="92"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Автор работы: </w:t>
      </w:r>
      <w:r w:rsidR="007A4446">
        <w:rPr>
          <w:rFonts w:ascii="Times New Roman" w:eastAsia="Times New Roman" w:hAnsi="Times New Roman" w:cs="Times New Roman"/>
          <w:color w:val="000000"/>
          <w:sz w:val="28"/>
          <w:szCs w:val="28"/>
          <w:lang w:eastAsia="ru-RU"/>
        </w:rPr>
        <w:t xml:space="preserve"> Мерзлякова Олеся</w:t>
      </w:r>
      <w:r w:rsidR="00AF4F3F">
        <w:rPr>
          <w:rFonts w:ascii="Times New Roman" w:eastAsia="Times New Roman" w:hAnsi="Times New Roman" w:cs="Times New Roman"/>
          <w:color w:val="000000"/>
          <w:sz w:val="28"/>
          <w:szCs w:val="28"/>
          <w:lang w:eastAsia="ru-RU"/>
        </w:rPr>
        <w:t xml:space="preserve"> Степановна</w:t>
      </w:r>
      <w:r w:rsidR="0071784A">
        <w:rPr>
          <w:rFonts w:ascii="Times New Roman" w:eastAsia="Times New Roman" w:hAnsi="Times New Roman" w:cs="Times New Roman"/>
          <w:color w:val="000000"/>
          <w:sz w:val="28"/>
          <w:szCs w:val="28"/>
          <w:lang w:eastAsia="ru-RU"/>
        </w:rPr>
        <w:t>, 8</w:t>
      </w:r>
      <w:r w:rsidR="007A4446">
        <w:rPr>
          <w:rFonts w:ascii="Times New Roman" w:eastAsia="Times New Roman" w:hAnsi="Times New Roman" w:cs="Times New Roman"/>
          <w:color w:val="000000"/>
          <w:sz w:val="28"/>
          <w:szCs w:val="28"/>
          <w:lang w:eastAsia="ru-RU"/>
        </w:rPr>
        <w:t xml:space="preserve"> «А» класс</w:t>
      </w:r>
    </w:p>
    <w:p w:rsidR="00C4272F" w:rsidRDefault="00C4272F" w:rsidP="00C4272F">
      <w:pPr>
        <w:shd w:val="clear" w:color="auto" w:fill="FFFFFF"/>
        <w:spacing w:after="92" w:line="240" w:lineRule="auto"/>
        <w:jc w:val="both"/>
        <w:rPr>
          <w:rFonts w:ascii="Times New Roman" w:eastAsia="Times New Roman" w:hAnsi="Times New Roman" w:cs="Times New Roman"/>
          <w:color w:val="000000"/>
          <w:sz w:val="28"/>
          <w:szCs w:val="28"/>
          <w:lang w:eastAsia="ru-RU"/>
        </w:rPr>
      </w:pPr>
    </w:p>
    <w:p w:rsidR="00E92228" w:rsidRPr="00C4272F" w:rsidRDefault="00E92228" w:rsidP="00C4272F">
      <w:pPr>
        <w:shd w:val="clear" w:color="auto" w:fill="FFFFFF"/>
        <w:spacing w:after="92"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Руководитель</w:t>
      </w:r>
      <w:r w:rsidR="00C4272F">
        <w:rPr>
          <w:rFonts w:ascii="Times New Roman" w:eastAsia="Times New Roman" w:hAnsi="Times New Roman" w:cs="Times New Roman"/>
          <w:color w:val="000000"/>
          <w:sz w:val="28"/>
          <w:szCs w:val="28"/>
          <w:lang w:eastAsia="ru-RU"/>
        </w:rPr>
        <w:t xml:space="preserve"> работы</w:t>
      </w:r>
      <w:r>
        <w:rPr>
          <w:rFonts w:ascii="Times New Roman" w:eastAsia="Times New Roman" w:hAnsi="Times New Roman" w:cs="Times New Roman"/>
          <w:color w:val="000000"/>
          <w:sz w:val="28"/>
          <w:szCs w:val="28"/>
          <w:lang w:eastAsia="ru-RU"/>
        </w:rPr>
        <w:t xml:space="preserve">: </w:t>
      </w:r>
      <w:r w:rsidRPr="00E92228">
        <w:rPr>
          <w:rFonts w:ascii="Times New Roman" w:eastAsia="Times New Roman" w:hAnsi="Times New Roman" w:cs="Times New Roman"/>
          <w:color w:val="000000"/>
          <w:sz w:val="28"/>
          <w:szCs w:val="28"/>
          <w:lang w:eastAsia="ru-RU"/>
        </w:rPr>
        <w:t>Могильникова</w:t>
      </w:r>
      <w:r>
        <w:rPr>
          <w:rFonts w:ascii="Times New Roman" w:eastAsia="Times New Roman" w:hAnsi="Times New Roman" w:cs="Times New Roman"/>
          <w:color w:val="000000"/>
          <w:sz w:val="28"/>
          <w:szCs w:val="28"/>
          <w:lang w:eastAsia="ru-RU"/>
        </w:rPr>
        <w:t xml:space="preserve"> Наталья Ви</w:t>
      </w:r>
      <w:r w:rsidRPr="00E92228">
        <w:rPr>
          <w:rFonts w:ascii="Times New Roman" w:eastAsia="Times New Roman" w:hAnsi="Times New Roman" w:cs="Times New Roman"/>
          <w:color w:val="000000"/>
          <w:sz w:val="28"/>
          <w:szCs w:val="28"/>
          <w:lang w:eastAsia="ru-RU"/>
        </w:rPr>
        <w:t>кторовна</w:t>
      </w:r>
      <w:r w:rsidR="00C4272F">
        <w:rPr>
          <w:rFonts w:ascii="Times New Roman" w:eastAsia="Times New Roman" w:hAnsi="Times New Roman" w:cs="Times New Roman"/>
          <w:color w:val="000000"/>
          <w:sz w:val="28"/>
          <w:szCs w:val="28"/>
          <w:lang w:eastAsia="ru-RU"/>
        </w:rPr>
        <w:t xml:space="preserve">, учитель физики, тел. 89122757818, </w:t>
      </w:r>
      <w:proofErr w:type="spellStart"/>
      <w:r w:rsidR="00C4272F">
        <w:rPr>
          <w:rFonts w:ascii="Times New Roman" w:eastAsia="Times New Roman" w:hAnsi="Times New Roman" w:cs="Times New Roman"/>
          <w:color w:val="000000"/>
          <w:sz w:val="28"/>
          <w:szCs w:val="28"/>
          <w:lang w:val="en-US" w:eastAsia="ru-RU"/>
        </w:rPr>
        <w:t>prostotaknata</w:t>
      </w:r>
      <w:proofErr w:type="spellEnd"/>
      <w:r w:rsidR="00C4272F" w:rsidRPr="00C4272F">
        <w:rPr>
          <w:rFonts w:ascii="Times New Roman" w:eastAsia="Times New Roman" w:hAnsi="Times New Roman" w:cs="Times New Roman"/>
          <w:color w:val="000000"/>
          <w:sz w:val="28"/>
          <w:szCs w:val="28"/>
          <w:lang w:eastAsia="ru-RU"/>
        </w:rPr>
        <w:t>66@</w:t>
      </w:r>
      <w:r w:rsidR="00C4272F">
        <w:rPr>
          <w:rFonts w:ascii="Times New Roman" w:eastAsia="Times New Roman" w:hAnsi="Times New Roman" w:cs="Times New Roman"/>
          <w:color w:val="000000"/>
          <w:sz w:val="28"/>
          <w:szCs w:val="28"/>
          <w:lang w:val="en-US" w:eastAsia="ru-RU"/>
        </w:rPr>
        <w:t>mail</w:t>
      </w:r>
      <w:r w:rsidR="00C4272F" w:rsidRPr="00C4272F">
        <w:rPr>
          <w:rFonts w:ascii="Times New Roman" w:eastAsia="Times New Roman" w:hAnsi="Times New Roman" w:cs="Times New Roman"/>
          <w:color w:val="000000"/>
          <w:sz w:val="28"/>
          <w:szCs w:val="28"/>
          <w:lang w:eastAsia="ru-RU"/>
        </w:rPr>
        <w:t>.</w:t>
      </w:r>
      <w:proofErr w:type="spellStart"/>
      <w:r w:rsidR="00C4272F">
        <w:rPr>
          <w:rFonts w:ascii="Times New Roman" w:eastAsia="Times New Roman" w:hAnsi="Times New Roman" w:cs="Times New Roman"/>
          <w:color w:val="000000"/>
          <w:sz w:val="28"/>
          <w:szCs w:val="28"/>
          <w:lang w:val="en-US" w:eastAsia="ru-RU"/>
        </w:rPr>
        <w:t>ru</w:t>
      </w:r>
      <w:proofErr w:type="spellEnd"/>
    </w:p>
    <w:p w:rsidR="00E92228" w:rsidRDefault="00E92228"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E92228" w:rsidRDefault="00E92228"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E92228" w:rsidRDefault="00E92228"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E92228" w:rsidRDefault="00E92228"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E92228" w:rsidRDefault="00E92228"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E92228" w:rsidRDefault="00E92228"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E92228" w:rsidRDefault="00E92228"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C4272F" w:rsidRPr="006B7105" w:rsidRDefault="00C4272F" w:rsidP="007D4FCA">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C4272F" w:rsidRPr="006B7105" w:rsidRDefault="00C4272F" w:rsidP="007D4FCA">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C4272F" w:rsidRPr="006B7105" w:rsidRDefault="00C4272F" w:rsidP="007D4FCA">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E92228" w:rsidRPr="00E92228" w:rsidRDefault="00E92228" w:rsidP="007D4FCA">
      <w:pPr>
        <w:shd w:val="clear" w:color="auto" w:fill="FFFFFF"/>
        <w:spacing w:after="92" w:line="240" w:lineRule="auto"/>
        <w:jc w:val="center"/>
        <w:rPr>
          <w:rFonts w:ascii="Times New Roman" w:eastAsia="Times New Roman" w:hAnsi="Times New Roman" w:cs="Times New Roman"/>
          <w:color w:val="000000"/>
          <w:sz w:val="28"/>
          <w:szCs w:val="28"/>
          <w:lang w:eastAsia="ru-RU"/>
        </w:rPr>
      </w:pPr>
      <w:r w:rsidRPr="00E92228">
        <w:rPr>
          <w:rFonts w:ascii="Times New Roman" w:eastAsia="Times New Roman" w:hAnsi="Times New Roman" w:cs="Times New Roman"/>
          <w:color w:val="000000"/>
          <w:sz w:val="28"/>
          <w:szCs w:val="28"/>
          <w:lang w:eastAsia="ru-RU"/>
        </w:rPr>
        <w:t>Берёзовский городской округ</w:t>
      </w:r>
    </w:p>
    <w:p w:rsidR="00E92228" w:rsidRPr="00E92228" w:rsidRDefault="0071784A" w:rsidP="007D4FCA">
      <w:pPr>
        <w:shd w:val="clear" w:color="auto" w:fill="FFFFFF"/>
        <w:spacing w:after="92"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2020</w:t>
      </w:r>
    </w:p>
    <w:p w:rsidR="00E92228" w:rsidRDefault="00E92228" w:rsidP="007D4FCA">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E92228" w:rsidRPr="00F41FE1" w:rsidRDefault="00E92228" w:rsidP="002775AD">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2775AD" w:rsidRPr="00F83191" w:rsidRDefault="002775AD" w:rsidP="002775AD">
      <w:pPr>
        <w:shd w:val="clear" w:color="auto" w:fill="FFFFFF"/>
        <w:spacing w:after="92" w:line="240" w:lineRule="auto"/>
        <w:jc w:val="center"/>
        <w:rPr>
          <w:rFonts w:ascii="Times New Roman" w:eastAsia="Times New Roman" w:hAnsi="Times New Roman" w:cs="Times New Roman"/>
          <w:b/>
          <w:color w:val="000000"/>
          <w:sz w:val="28"/>
          <w:szCs w:val="28"/>
          <w:lang w:eastAsia="ru-RU"/>
        </w:rPr>
      </w:pPr>
      <w:r w:rsidRPr="002775AD">
        <w:rPr>
          <w:rFonts w:ascii="Times New Roman" w:eastAsia="Times New Roman" w:hAnsi="Times New Roman" w:cs="Times New Roman"/>
          <w:b/>
          <w:color w:val="000000"/>
          <w:sz w:val="28"/>
          <w:szCs w:val="28"/>
          <w:lang w:eastAsia="ru-RU"/>
        </w:rPr>
        <w:lastRenderedPageBreak/>
        <w:t xml:space="preserve">Содержание </w:t>
      </w:r>
    </w:p>
    <w:p w:rsidR="00E92228" w:rsidRPr="00B705C9" w:rsidRDefault="00B705C9" w:rsidP="00064A06">
      <w:pPr>
        <w:shd w:val="clear" w:color="auto" w:fill="FFFFFF"/>
        <w:spacing w:after="92" w:line="240" w:lineRule="auto"/>
        <w:rPr>
          <w:rFonts w:ascii="Times New Roman" w:eastAsia="Times New Roman" w:hAnsi="Times New Roman" w:cs="Times New Roman"/>
          <w:color w:val="000000"/>
          <w:sz w:val="28"/>
          <w:szCs w:val="28"/>
          <w:lang w:eastAsia="ru-RU"/>
        </w:rPr>
      </w:pPr>
      <w:r w:rsidRPr="00B705C9">
        <w:rPr>
          <w:rFonts w:ascii="Times New Roman" w:eastAsia="Times New Roman" w:hAnsi="Times New Roman" w:cs="Times New Roman"/>
          <w:color w:val="000000"/>
          <w:sz w:val="28"/>
          <w:szCs w:val="28"/>
          <w:lang w:eastAsia="ru-RU"/>
        </w:rPr>
        <w:t>Введение…………………………………………………………………</w:t>
      </w:r>
      <w:r w:rsidR="00F82C04" w:rsidRPr="00B705C9">
        <w:rPr>
          <w:rFonts w:ascii="Times New Roman" w:eastAsia="Times New Roman" w:hAnsi="Times New Roman" w:cs="Times New Roman"/>
          <w:color w:val="000000"/>
          <w:sz w:val="28"/>
          <w:szCs w:val="28"/>
          <w:lang w:eastAsia="ru-RU"/>
        </w:rPr>
        <w:t>…</w:t>
      </w:r>
      <w:r w:rsidR="007D4FCA">
        <w:rPr>
          <w:rFonts w:ascii="Times New Roman" w:eastAsia="Times New Roman" w:hAnsi="Times New Roman" w:cs="Times New Roman"/>
          <w:color w:val="000000"/>
          <w:sz w:val="28"/>
          <w:szCs w:val="28"/>
          <w:lang w:eastAsia="ru-RU"/>
        </w:rPr>
        <w:t>…</w:t>
      </w:r>
      <w:r w:rsidRPr="00B705C9">
        <w:rPr>
          <w:rFonts w:ascii="Times New Roman" w:eastAsia="Times New Roman" w:hAnsi="Times New Roman" w:cs="Times New Roman"/>
          <w:color w:val="000000"/>
          <w:sz w:val="28"/>
          <w:szCs w:val="28"/>
          <w:lang w:eastAsia="ru-RU"/>
        </w:rPr>
        <w:t xml:space="preserve">3      </w:t>
      </w:r>
    </w:p>
    <w:p w:rsidR="002775AD" w:rsidRDefault="00184890"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r w:rsidR="00B705C9">
        <w:rPr>
          <w:rFonts w:ascii="Times New Roman" w:eastAsia="Times New Roman" w:hAnsi="Times New Roman" w:cs="Times New Roman"/>
          <w:color w:val="000000"/>
          <w:sz w:val="28"/>
          <w:szCs w:val="28"/>
          <w:lang w:eastAsia="ru-RU"/>
        </w:rPr>
        <w:t>Теоретическая часть………………………………………………</w:t>
      </w:r>
      <w:r w:rsidR="00627DDA">
        <w:rPr>
          <w:rFonts w:ascii="Times New Roman" w:eastAsia="Times New Roman" w:hAnsi="Times New Roman" w:cs="Times New Roman"/>
          <w:color w:val="000000"/>
          <w:sz w:val="28"/>
          <w:szCs w:val="28"/>
          <w:lang w:eastAsia="ru-RU"/>
        </w:rPr>
        <w:t>……</w:t>
      </w:r>
      <w:r w:rsidR="00F82C04">
        <w:rPr>
          <w:rFonts w:ascii="Times New Roman" w:eastAsia="Times New Roman" w:hAnsi="Times New Roman" w:cs="Times New Roman"/>
          <w:color w:val="000000"/>
          <w:sz w:val="28"/>
          <w:szCs w:val="28"/>
          <w:lang w:eastAsia="ru-RU"/>
        </w:rPr>
        <w:t>...</w:t>
      </w:r>
      <w:r w:rsidR="00F83191">
        <w:rPr>
          <w:rFonts w:ascii="Times New Roman" w:eastAsia="Times New Roman" w:hAnsi="Times New Roman" w:cs="Times New Roman"/>
          <w:color w:val="000000"/>
          <w:sz w:val="28"/>
          <w:szCs w:val="28"/>
          <w:lang w:eastAsia="ru-RU"/>
        </w:rPr>
        <w:t>...4</w:t>
      </w:r>
    </w:p>
    <w:p w:rsidR="002775AD" w:rsidRDefault="00184890"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r w:rsidR="00627DDA">
        <w:rPr>
          <w:rFonts w:ascii="Times New Roman" w:eastAsia="Times New Roman" w:hAnsi="Times New Roman" w:cs="Times New Roman"/>
          <w:color w:val="000000"/>
          <w:sz w:val="28"/>
          <w:szCs w:val="28"/>
          <w:lang w:eastAsia="ru-RU"/>
        </w:rPr>
        <w:t>1. Что</w:t>
      </w:r>
      <w:r>
        <w:rPr>
          <w:rFonts w:ascii="Times New Roman" w:eastAsia="Times New Roman" w:hAnsi="Times New Roman" w:cs="Times New Roman"/>
          <w:color w:val="000000"/>
          <w:sz w:val="28"/>
          <w:szCs w:val="28"/>
          <w:lang w:eastAsia="ru-RU"/>
        </w:rPr>
        <w:t xml:space="preserve"> такое ландшафтный дизайн…………………………………</w:t>
      </w:r>
      <w:r w:rsidR="00F82C04">
        <w:rPr>
          <w:rFonts w:ascii="Times New Roman" w:eastAsia="Times New Roman" w:hAnsi="Times New Roman" w:cs="Times New Roman"/>
          <w:color w:val="000000"/>
          <w:sz w:val="28"/>
          <w:szCs w:val="28"/>
          <w:lang w:eastAsia="ru-RU"/>
        </w:rPr>
        <w:t>……</w:t>
      </w:r>
      <w:r w:rsidR="007D4FCA">
        <w:rPr>
          <w:rFonts w:ascii="Times New Roman" w:eastAsia="Times New Roman" w:hAnsi="Times New Roman" w:cs="Times New Roman"/>
          <w:color w:val="000000"/>
          <w:sz w:val="28"/>
          <w:szCs w:val="28"/>
          <w:lang w:eastAsia="ru-RU"/>
        </w:rPr>
        <w:t>..</w:t>
      </w:r>
      <w:r w:rsidR="00F83191">
        <w:rPr>
          <w:rFonts w:ascii="Times New Roman" w:eastAsia="Times New Roman" w:hAnsi="Times New Roman" w:cs="Times New Roman"/>
          <w:color w:val="000000"/>
          <w:sz w:val="28"/>
          <w:szCs w:val="28"/>
          <w:lang w:eastAsia="ru-RU"/>
        </w:rPr>
        <w:t>.</w:t>
      </w:r>
      <w:r w:rsidR="007D4FCA">
        <w:rPr>
          <w:rFonts w:ascii="Times New Roman" w:eastAsia="Times New Roman" w:hAnsi="Times New Roman" w:cs="Times New Roman"/>
          <w:color w:val="000000"/>
          <w:sz w:val="28"/>
          <w:szCs w:val="28"/>
          <w:lang w:eastAsia="ru-RU"/>
        </w:rPr>
        <w:t>4</w:t>
      </w:r>
    </w:p>
    <w:p w:rsidR="002775AD" w:rsidRDefault="00627DDA"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1.2. Польза ландшафтного дизайна……………………………………</w:t>
      </w:r>
      <w:r w:rsidR="00F82C04">
        <w:rPr>
          <w:rFonts w:ascii="Times New Roman" w:eastAsia="Times New Roman" w:hAnsi="Times New Roman" w:cs="Times New Roman"/>
          <w:color w:val="000000"/>
          <w:sz w:val="28"/>
          <w:szCs w:val="28"/>
          <w:lang w:eastAsia="ru-RU"/>
        </w:rPr>
        <w:t>……</w:t>
      </w:r>
      <w:r w:rsidR="006B7105">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5</w:t>
      </w:r>
    </w:p>
    <w:p w:rsidR="00627DDA" w:rsidRDefault="00627DDA"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 История развития ландшафтного дизайна…………………………</w:t>
      </w:r>
      <w:r w:rsidR="007D4FC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6</w:t>
      </w:r>
    </w:p>
    <w:p w:rsidR="002775AD" w:rsidRDefault="00627DDA"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 Древние сады</w:t>
      </w:r>
      <w:r w:rsidR="00F82C04">
        <w:rPr>
          <w:rFonts w:ascii="Times New Roman" w:eastAsia="Times New Roman" w:hAnsi="Times New Roman" w:cs="Times New Roman"/>
          <w:color w:val="000000"/>
          <w:sz w:val="28"/>
          <w:szCs w:val="28"/>
          <w:lang w:eastAsia="ru-RU"/>
        </w:rPr>
        <w:t>…</w:t>
      </w:r>
      <w:r w:rsidR="007D4FCA">
        <w:rPr>
          <w:rFonts w:ascii="Times New Roman" w:eastAsia="Times New Roman" w:hAnsi="Times New Roman" w:cs="Times New Roman"/>
          <w:color w:val="000000"/>
          <w:sz w:val="28"/>
          <w:szCs w:val="28"/>
          <w:lang w:eastAsia="ru-RU"/>
        </w:rPr>
        <w:t>…………………………………………………….........</w:t>
      </w:r>
      <w:r w:rsidR="00F82C04">
        <w:rPr>
          <w:rFonts w:ascii="Times New Roman" w:eastAsia="Times New Roman" w:hAnsi="Times New Roman" w:cs="Times New Roman"/>
          <w:color w:val="000000"/>
          <w:sz w:val="28"/>
          <w:szCs w:val="28"/>
          <w:lang w:eastAsia="ru-RU"/>
        </w:rPr>
        <w:t>7</w:t>
      </w:r>
    </w:p>
    <w:p w:rsidR="002775AD" w:rsidRDefault="00F82C04"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1.5. Сады средневековья и</w:t>
      </w:r>
      <w:r w:rsidR="007D4FCA">
        <w:rPr>
          <w:rFonts w:ascii="Times New Roman" w:eastAsia="Times New Roman" w:hAnsi="Times New Roman" w:cs="Times New Roman"/>
          <w:color w:val="000000"/>
          <w:sz w:val="28"/>
          <w:szCs w:val="28"/>
          <w:lang w:eastAsia="ru-RU"/>
        </w:rPr>
        <w:t xml:space="preserve"> новейшего времени……………………………</w:t>
      </w:r>
      <w:r>
        <w:rPr>
          <w:rFonts w:ascii="Times New Roman" w:eastAsia="Times New Roman" w:hAnsi="Times New Roman" w:cs="Times New Roman"/>
          <w:color w:val="000000"/>
          <w:sz w:val="28"/>
          <w:szCs w:val="28"/>
          <w:lang w:eastAsia="ru-RU"/>
        </w:rPr>
        <w:t>8</w:t>
      </w:r>
    </w:p>
    <w:p w:rsidR="00F82C04" w:rsidRDefault="00F82C04"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1.6. История ландшафтн</w:t>
      </w:r>
      <w:r w:rsidR="007D4FCA">
        <w:rPr>
          <w:rFonts w:ascii="Times New Roman" w:eastAsia="Times New Roman" w:hAnsi="Times New Roman" w:cs="Times New Roman"/>
          <w:color w:val="000000"/>
          <w:sz w:val="28"/>
          <w:szCs w:val="28"/>
          <w:lang w:eastAsia="ru-RU"/>
        </w:rPr>
        <w:t>ого дизайна в России……………………………..</w:t>
      </w:r>
      <w:r>
        <w:rPr>
          <w:rFonts w:ascii="Times New Roman" w:eastAsia="Times New Roman" w:hAnsi="Times New Roman" w:cs="Times New Roman"/>
          <w:color w:val="000000"/>
          <w:sz w:val="28"/>
          <w:szCs w:val="28"/>
          <w:lang w:eastAsia="ru-RU"/>
        </w:rPr>
        <w:t>8</w:t>
      </w:r>
    </w:p>
    <w:p w:rsidR="00F82C04" w:rsidRDefault="00F82C04"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1.7. Ландшафтный диза</w:t>
      </w:r>
      <w:r w:rsidR="007D4FCA">
        <w:rPr>
          <w:rFonts w:ascii="Times New Roman" w:eastAsia="Times New Roman" w:hAnsi="Times New Roman" w:cs="Times New Roman"/>
          <w:color w:val="000000"/>
          <w:sz w:val="28"/>
          <w:szCs w:val="28"/>
          <w:lang w:eastAsia="ru-RU"/>
        </w:rPr>
        <w:t>йн новейшего времени…………………………….</w:t>
      </w:r>
      <w:r w:rsidR="00813CF0">
        <w:rPr>
          <w:rFonts w:ascii="Times New Roman" w:eastAsia="Times New Roman" w:hAnsi="Times New Roman" w:cs="Times New Roman"/>
          <w:color w:val="000000"/>
          <w:sz w:val="28"/>
          <w:szCs w:val="28"/>
          <w:lang w:eastAsia="ru-RU"/>
        </w:rPr>
        <w:t>9</w:t>
      </w:r>
    </w:p>
    <w:p w:rsidR="00F82C04" w:rsidRDefault="00F82C04"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 Топ 5, самых популярных зарубежных парков с употреблением ландшафтног</w:t>
      </w:r>
      <w:r w:rsidR="007D4FCA">
        <w:rPr>
          <w:rFonts w:ascii="Times New Roman" w:eastAsia="Times New Roman" w:hAnsi="Times New Roman" w:cs="Times New Roman"/>
          <w:color w:val="000000"/>
          <w:sz w:val="28"/>
          <w:szCs w:val="28"/>
          <w:lang w:eastAsia="ru-RU"/>
        </w:rPr>
        <w:t>о дизайна………………………………………………………</w:t>
      </w:r>
      <w:r w:rsidR="006B7105">
        <w:rPr>
          <w:rFonts w:ascii="Times New Roman" w:eastAsia="Times New Roman" w:hAnsi="Times New Roman" w:cs="Times New Roman"/>
          <w:color w:val="000000"/>
          <w:sz w:val="28"/>
          <w:szCs w:val="28"/>
          <w:lang w:eastAsia="ru-RU"/>
        </w:rPr>
        <w:t>.</w:t>
      </w:r>
      <w:r w:rsidR="00813CF0">
        <w:rPr>
          <w:rFonts w:ascii="Times New Roman" w:eastAsia="Times New Roman" w:hAnsi="Times New Roman" w:cs="Times New Roman"/>
          <w:color w:val="000000"/>
          <w:sz w:val="28"/>
          <w:szCs w:val="28"/>
          <w:lang w:eastAsia="ru-RU"/>
        </w:rPr>
        <w:t>9</w:t>
      </w:r>
    </w:p>
    <w:p w:rsidR="00F82C04" w:rsidRDefault="00F82C04"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 Топ 4, самых</w:t>
      </w:r>
      <w:r w:rsidR="00FC6DF9">
        <w:rPr>
          <w:rFonts w:ascii="Times New Roman" w:eastAsia="Times New Roman" w:hAnsi="Times New Roman" w:cs="Times New Roman"/>
          <w:color w:val="000000"/>
          <w:sz w:val="28"/>
          <w:szCs w:val="28"/>
          <w:lang w:eastAsia="ru-RU"/>
        </w:rPr>
        <w:t xml:space="preserve"> популярных российских садов с употреблением ландшафтного</w:t>
      </w:r>
      <w:r w:rsidR="007D4FCA">
        <w:rPr>
          <w:rFonts w:ascii="Times New Roman" w:eastAsia="Times New Roman" w:hAnsi="Times New Roman" w:cs="Times New Roman"/>
          <w:color w:val="000000"/>
          <w:sz w:val="28"/>
          <w:szCs w:val="28"/>
          <w:lang w:eastAsia="ru-RU"/>
        </w:rPr>
        <w:t xml:space="preserve"> дизайна……………………………………………………….</w:t>
      </w:r>
      <w:r w:rsidR="00813CF0">
        <w:rPr>
          <w:rFonts w:ascii="Times New Roman" w:eastAsia="Times New Roman" w:hAnsi="Times New Roman" w:cs="Times New Roman"/>
          <w:color w:val="000000"/>
          <w:sz w:val="28"/>
          <w:szCs w:val="28"/>
          <w:lang w:eastAsia="ru-RU"/>
        </w:rPr>
        <w:t>9</w:t>
      </w:r>
    </w:p>
    <w:p w:rsidR="00C44F75" w:rsidRDefault="00813CF0"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w:t>
      </w:r>
      <w:r w:rsidR="00C44F75">
        <w:rPr>
          <w:rFonts w:ascii="Times New Roman" w:eastAsia="Times New Roman" w:hAnsi="Times New Roman" w:cs="Times New Roman"/>
          <w:color w:val="000000"/>
          <w:sz w:val="28"/>
          <w:szCs w:val="28"/>
          <w:lang w:eastAsia="ru-RU"/>
        </w:rPr>
        <w:t>. Мифы о богин</w:t>
      </w:r>
      <w:r w:rsidR="007D4FCA">
        <w:rPr>
          <w:rFonts w:ascii="Times New Roman" w:eastAsia="Times New Roman" w:hAnsi="Times New Roman" w:cs="Times New Roman"/>
          <w:color w:val="000000"/>
          <w:sz w:val="28"/>
          <w:szCs w:val="28"/>
          <w:lang w:eastAsia="ru-RU"/>
        </w:rPr>
        <w:t>ях плодородия…………………………………………...</w:t>
      </w:r>
      <w:r>
        <w:rPr>
          <w:rFonts w:ascii="Times New Roman" w:eastAsia="Times New Roman" w:hAnsi="Times New Roman" w:cs="Times New Roman"/>
          <w:color w:val="000000"/>
          <w:sz w:val="28"/>
          <w:szCs w:val="28"/>
          <w:lang w:eastAsia="ru-RU"/>
        </w:rPr>
        <w:t>10</w:t>
      </w:r>
    </w:p>
    <w:p w:rsidR="00C44F75" w:rsidRDefault="00813CF0"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2.1. Особенности ландшафтного дизайна</w:t>
      </w:r>
      <w:r w:rsidR="007D4FC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....................14</w:t>
      </w:r>
    </w:p>
    <w:p w:rsidR="00C44F75" w:rsidRDefault="00AE501A"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 Практическ</w:t>
      </w:r>
      <w:r w:rsidR="007D4FCA">
        <w:rPr>
          <w:rFonts w:ascii="Times New Roman" w:eastAsia="Times New Roman" w:hAnsi="Times New Roman" w:cs="Times New Roman"/>
          <w:color w:val="000000"/>
          <w:sz w:val="28"/>
          <w:szCs w:val="28"/>
          <w:lang w:eastAsia="ru-RU"/>
        </w:rPr>
        <w:t>ая часть………………………………………………………...</w:t>
      </w:r>
      <w:r w:rsidR="00813CF0">
        <w:rPr>
          <w:rFonts w:ascii="Times New Roman" w:eastAsia="Times New Roman" w:hAnsi="Times New Roman" w:cs="Times New Roman"/>
          <w:color w:val="000000"/>
          <w:sz w:val="28"/>
          <w:szCs w:val="28"/>
          <w:lang w:eastAsia="ru-RU"/>
        </w:rPr>
        <w:t>16</w:t>
      </w:r>
    </w:p>
    <w:p w:rsidR="0096540C" w:rsidRDefault="007D4FCA"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Заключение……………………………………………………………………</w:t>
      </w:r>
      <w:r w:rsidR="00813CF0">
        <w:rPr>
          <w:rFonts w:ascii="Times New Roman" w:eastAsia="Times New Roman" w:hAnsi="Times New Roman" w:cs="Times New Roman"/>
          <w:color w:val="000000"/>
          <w:sz w:val="28"/>
          <w:szCs w:val="28"/>
          <w:lang w:eastAsia="ru-RU"/>
        </w:rPr>
        <w:t>21</w:t>
      </w:r>
    </w:p>
    <w:p w:rsidR="00A04232" w:rsidRPr="00AE501A" w:rsidRDefault="007D4FCA" w:rsidP="00E92228">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Список литературы …………………………………………………………..</w:t>
      </w:r>
      <w:r w:rsidR="00813CF0">
        <w:rPr>
          <w:rFonts w:ascii="Times New Roman" w:eastAsia="Times New Roman" w:hAnsi="Times New Roman" w:cs="Times New Roman"/>
          <w:color w:val="000000"/>
          <w:sz w:val="28"/>
          <w:szCs w:val="28"/>
          <w:lang w:eastAsia="ru-RU"/>
        </w:rPr>
        <w:t>22</w:t>
      </w:r>
      <w:r w:rsidR="00A04232">
        <w:rPr>
          <w:rFonts w:ascii="Times New Roman" w:eastAsia="Times New Roman" w:hAnsi="Times New Roman" w:cs="Times New Roman"/>
          <w:color w:val="000000"/>
          <w:sz w:val="28"/>
          <w:szCs w:val="28"/>
          <w:lang w:eastAsia="ru-RU"/>
        </w:rPr>
        <w:t xml:space="preserve"> </w:t>
      </w: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Default="002775AD" w:rsidP="00E92228">
      <w:pPr>
        <w:shd w:val="clear" w:color="auto" w:fill="FFFFFF"/>
        <w:spacing w:after="92" w:line="240" w:lineRule="auto"/>
        <w:rPr>
          <w:rFonts w:ascii="Times New Roman" w:eastAsia="Times New Roman" w:hAnsi="Times New Roman" w:cs="Times New Roman"/>
          <w:color w:val="000000"/>
          <w:sz w:val="28"/>
          <w:szCs w:val="28"/>
          <w:lang w:eastAsia="ru-RU"/>
        </w:rPr>
      </w:pPr>
    </w:p>
    <w:p w:rsidR="002775AD" w:rsidRPr="007D4FCA" w:rsidRDefault="007D4FCA" w:rsidP="007D4FCA">
      <w:pPr>
        <w:shd w:val="clear" w:color="auto" w:fill="FFFFFF"/>
        <w:spacing w:after="92" w:line="240" w:lineRule="auto"/>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775AD" w:rsidRPr="007D4FCA">
        <w:rPr>
          <w:rFonts w:ascii="Times New Roman" w:eastAsia="Times New Roman" w:hAnsi="Times New Roman" w:cs="Times New Roman"/>
          <w:b/>
          <w:color w:val="000000"/>
          <w:sz w:val="28"/>
          <w:szCs w:val="28"/>
          <w:lang w:eastAsia="ru-RU"/>
        </w:rPr>
        <w:t>Введение</w:t>
      </w:r>
    </w:p>
    <w:p w:rsidR="005D0710" w:rsidRPr="007D4FCA" w:rsidRDefault="002775AD" w:rsidP="007D4FCA">
      <w:pPr>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lastRenderedPageBreak/>
        <w:t>Наша планета богата зеленью, ведь куда не глянь</w:t>
      </w:r>
      <w:r w:rsidR="007D4FCA">
        <w:rPr>
          <w:rFonts w:ascii="Times New Roman" w:eastAsia="Times New Roman" w:hAnsi="Times New Roman" w:cs="Times New Roman"/>
          <w:color w:val="000000"/>
          <w:sz w:val="28"/>
          <w:szCs w:val="28"/>
          <w:lang w:eastAsia="ru-RU"/>
        </w:rPr>
        <w:t>,</w:t>
      </w:r>
      <w:r w:rsidRPr="007D4FCA">
        <w:rPr>
          <w:rFonts w:ascii="Times New Roman" w:eastAsia="Times New Roman" w:hAnsi="Times New Roman" w:cs="Times New Roman"/>
          <w:color w:val="000000"/>
          <w:sz w:val="28"/>
          <w:szCs w:val="28"/>
          <w:lang w:eastAsia="ru-RU"/>
        </w:rPr>
        <w:t xml:space="preserve"> нас окружает природа. Каждый день мы видим леса, поляны, парки и т.п. прекрасные места. Но с развитием строительства такие места всё реже приходится видеть. А ведь различные растения – это прежде всего</w:t>
      </w:r>
      <w:r w:rsidR="007D4FCA">
        <w:rPr>
          <w:rFonts w:ascii="Times New Roman" w:eastAsia="Times New Roman" w:hAnsi="Times New Roman" w:cs="Times New Roman"/>
          <w:color w:val="000000"/>
          <w:sz w:val="28"/>
          <w:szCs w:val="28"/>
          <w:lang w:eastAsia="ru-RU"/>
        </w:rPr>
        <w:t>,</w:t>
      </w:r>
      <w:r w:rsidRPr="007D4FCA">
        <w:rPr>
          <w:rFonts w:ascii="Times New Roman" w:eastAsia="Times New Roman" w:hAnsi="Times New Roman" w:cs="Times New Roman"/>
          <w:color w:val="000000"/>
          <w:sz w:val="28"/>
          <w:szCs w:val="28"/>
          <w:lang w:eastAsia="ru-RU"/>
        </w:rPr>
        <w:t xml:space="preserve"> чистый воздух. На сегодняшний день проблемы сада уже не так интересны людям, но всё же </w:t>
      </w:r>
      <w:r w:rsidR="005D0710" w:rsidRPr="007D4FCA">
        <w:rPr>
          <w:rFonts w:ascii="Times New Roman" w:eastAsia="Times New Roman" w:hAnsi="Times New Roman" w:cs="Times New Roman"/>
          <w:color w:val="000000"/>
          <w:sz w:val="28"/>
          <w:szCs w:val="28"/>
          <w:lang w:eastAsia="ru-RU"/>
        </w:rPr>
        <w:t>есть и такие</w:t>
      </w:r>
      <w:r w:rsidR="007D4FCA">
        <w:rPr>
          <w:rFonts w:ascii="Times New Roman" w:eastAsia="Times New Roman" w:hAnsi="Times New Roman" w:cs="Times New Roman"/>
          <w:color w:val="000000"/>
          <w:sz w:val="28"/>
          <w:szCs w:val="28"/>
          <w:lang w:eastAsia="ru-RU"/>
        </w:rPr>
        <w:t>,</w:t>
      </w:r>
      <w:r w:rsidR="005D0710" w:rsidRPr="007D4FCA">
        <w:rPr>
          <w:rFonts w:ascii="Times New Roman" w:eastAsia="Times New Roman" w:hAnsi="Times New Roman" w:cs="Times New Roman"/>
          <w:color w:val="000000"/>
          <w:sz w:val="28"/>
          <w:szCs w:val="28"/>
          <w:lang w:eastAsia="ru-RU"/>
        </w:rPr>
        <w:t xml:space="preserve"> в чьих интересах сделать жизнь лучше.</w:t>
      </w:r>
    </w:p>
    <w:p w:rsidR="002775AD" w:rsidRPr="007D4FCA" w:rsidRDefault="007D4FCA" w:rsidP="007D4FCA">
      <w:pPr>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Ещё из</w:t>
      </w:r>
      <w:r w:rsidR="007A4446">
        <w:rPr>
          <w:rFonts w:ascii="Times New Roman" w:eastAsia="Times New Roman" w:hAnsi="Times New Roman" w:cs="Times New Roman"/>
          <w:color w:val="000000"/>
          <w:sz w:val="28"/>
          <w:szCs w:val="28"/>
          <w:lang w:eastAsia="ru-RU"/>
        </w:rPr>
        <w:t xml:space="preserve"> древне</w:t>
      </w:r>
      <w:r>
        <w:rPr>
          <w:rFonts w:ascii="Times New Roman" w:eastAsia="Times New Roman" w:hAnsi="Times New Roman" w:cs="Times New Roman"/>
          <w:color w:val="000000"/>
          <w:sz w:val="28"/>
          <w:szCs w:val="28"/>
          <w:lang w:eastAsia="ru-RU"/>
        </w:rPr>
        <w:t>,</w:t>
      </w:r>
      <w:r w:rsidR="005D0710" w:rsidRPr="007D4FCA">
        <w:rPr>
          <w:rFonts w:ascii="Times New Roman" w:eastAsia="Times New Roman" w:hAnsi="Times New Roman" w:cs="Times New Roman"/>
          <w:color w:val="000000"/>
          <w:sz w:val="28"/>
          <w:szCs w:val="28"/>
          <w:lang w:eastAsia="ru-RU"/>
        </w:rPr>
        <w:t xml:space="preserve"> люди задумывались, как обустроить красоту природы у себя дома. Ведь человек всегда стремился к прекрасному.</w:t>
      </w:r>
    </w:p>
    <w:p w:rsidR="005D0710" w:rsidRPr="007D4FCA" w:rsidRDefault="005D0710" w:rsidP="007D4FCA">
      <w:pPr>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Конечно</w:t>
      </w:r>
      <w:r w:rsidR="00177B40">
        <w:rPr>
          <w:rFonts w:ascii="Times New Roman" w:eastAsia="Times New Roman" w:hAnsi="Times New Roman" w:cs="Times New Roman"/>
          <w:color w:val="000000"/>
          <w:sz w:val="28"/>
          <w:szCs w:val="28"/>
          <w:lang w:eastAsia="ru-RU"/>
        </w:rPr>
        <w:t>,</w:t>
      </w:r>
      <w:r w:rsidRPr="007D4FCA">
        <w:rPr>
          <w:rFonts w:ascii="Times New Roman" w:eastAsia="Times New Roman" w:hAnsi="Times New Roman" w:cs="Times New Roman"/>
          <w:color w:val="000000"/>
          <w:sz w:val="28"/>
          <w:szCs w:val="28"/>
          <w:lang w:eastAsia="ru-RU"/>
        </w:rPr>
        <w:t xml:space="preserve"> мы не в силах переубедить людей, но мы можем создать маке</w:t>
      </w:r>
      <w:r w:rsidR="00177B40">
        <w:rPr>
          <w:rFonts w:ascii="Times New Roman" w:eastAsia="Times New Roman" w:hAnsi="Times New Roman" w:cs="Times New Roman"/>
          <w:color w:val="000000"/>
          <w:sz w:val="28"/>
          <w:szCs w:val="28"/>
          <w:lang w:eastAsia="ru-RU"/>
        </w:rPr>
        <w:t>т своего участка с использованием</w:t>
      </w:r>
      <w:r w:rsidRPr="007D4FCA">
        <w:rPr>
          <w:rFonts w:ascii="Times New Roman" w:eastAsia="Times New Roman" w:hAnsi="Times New Roman" w:cs="Times New Roman"/>
          <w:color w:val="000000"/>
          <w:sz w:val="28"/>
          <w:szCs w:val="28"/>
          <w:lang w:eastAsia="ru-RU"/>
        </w:rPr>
        <w:t xml:space="preserve"> в нём ландшафта, тем самым мы озеленим наш участок и может быть такая идея оформления сада кому-нибудь пригодиться.</w:t>
      </w:r>
    </w:p>
    <w:p w:rsidR="005D0710" w:rsidRPr="007D4FCA" w:rsidRDefault="005D0710" w:rsidP="007D4FCA">
      <w:pPr>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b/>
          <w:color w:val="000000"/>
          <w:sz w:val="28"/>
          <w:szCs w:val="28"/>
          <w:lang w:eastAsia="ru-RU"/>
        </w:rPr>
        <w:t>Гипотеза:</w:t>
      </w:r>
      <w:r w:rsidRPr="007D4FCA">
        <w:rPr>
          <w:rFonts w:ascii="Times New Roman" w:eastAsia="Times New Roman" w:hAnsi="Times New Roman" w:cs="Times New Roman"/>
          <w:color w:val="000000"/>
          <w:sz w:val="28"/>
          <w:szCs w:val="28"/>
          <w:lang w:eastAsia="ru-RU"/>
        </w:rPr>
        <w:t xml:space="preserve"> мы считаем, что ландшафтный дизайн одного лишь сада способен украсить его и принести пользу здоровью.</w:t>
      </w:r>
    </w:p>
    <w:p w:rsidR="00163A95" w:rsidRPr="007D4FCA" w:rsidRDefault="005D0710" w:rsidP="007D4FCA">
      <w:pPr>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b/>
          <w:color w:val="000000"/>
          <w:sz w:val="28"/>
          <w:szCs w:val="28"/>
          <w:lang w:eastAsia="ru-RU"/>
        </w:rPr>
        <w:t xml:space="preserve">Цель: </w:t>
      </w:r>
      <w:r w:rsidR="00177B40">
        <w:rPr>
          <w:rFonts w:ascii="Times New Roman" w:eastAsia="Times New Roman" w:hAnsi="Times New Roman" w:cs="Times New Roman"/>
          <w:color w:val="000000"/>
          <w:sz w:val="28"/>
          <w:szCs w:val="28"/>
          <w:lang w:eastAsia="ru-RU"/>
        </w:rPr>
        <w:t>создание</w:t>
      </w:r>
      <w:r w:rsidRPr="007D4FCA">
        <w:rPr>
          <w:rFonts w:ascii="Times New Roman" w:eastAsia="Times New Roman" w:hAnsi="Times New Roman" w:cs="Times New Roman"/>
          <w:color w:val="000000"/>
          <w:sz w:val="28"/>
          <w:szCs w:val="28"/>
          <w:lang w:eastAsia="ru-RU"/>
        </w:rPr>
        <w:t xml:space="preserve"> макет</w:t>
      </w:r>
      <w:r w:rsidR="00177B40">
        <w:rPr>
          <w:rFonts w:ascii="Times New Roman" w:eastAsia="Times New Roman" w:hAnsi="Times New Roman" w:cs="Times New Roman"/>
          <w:color w:val="000000"/>
          <w:sz w:val="28"/>
          <w:szCs w:val="28"/>
          <w:lang w:eastAsia="ru-RU"/>
        </w:rPr>
        <w:t>а сада на основе</w:t>
      </w:r>
      <w:r w:rsidRPr="007D4FCA">
        <w:rPr>
          <w:rFonts w:ascii="Times New Roman" w:eastAsia="Times New Roman" w:hAnsi="Times New Roman" w:cs="Times New Roman"/>
          <w:color w:val="000000"/>
          <w:sz w:val="28"/>
          <w:szCs w:val="28"/>
          <w:lang w:eastAsia="ru-RU"/>
        </w:rPr>
        <w:t xml:space="preserve"> </w:t>
      </w:r>
      <w:r w:rsidR="00163A95" w:rsidRPr="007D4FCA">
        <w:rPr>
          <w:rFonts w:ascii="Times New Roman" w:eastAsia="Times New Roman" w:hAnsi="Times New Roman" w:cs="Times New Roman"/>
          <w:color w:val="000000"/>
          <w:sz w:val="28"/>
          <w:szCs w:val="28"/>
          <w:lang w:eastAsia="ru-RU"/>
        </w:rPr>
        <w:t>ландшафтного дизайна.</w:t>
      </w:r>
    </w:p>
    <w:p w:rsidR="005D0710" w:rsidRPr="007A4446" w:rsidRDefault="00163A95" w:rsidP="007A4446">
      <w:pPr>
        <w:shd w:val="clear" w:color="auto" w:fill="FFFFFF"/>
        <w:spacing w:after="92" w:line="240" w:lineRule="auto"/>
        <w:jc w:val="both"/>
        <w:rPr>
          <w:rFonts w:ascii="Times New Roman" w:eastAsia="Times New Roman" w:hAnsi="Times New Roman" w:cs="Times New Roman"/>
          <w:b/>
          <w:color w:val="000000"/>
          <w:sz w:val="28"/>
          <w:szCs w:val="28"/>
          <w:lang w:eastAsia="ru-RU"/>
        </w:rPr>
      </w:pPr>
      <w:r w:rsidRPr="007D4FCA">
        <w:rPr>
          <w:rFonts w:ascii="Times New Roman" w:eastAsia="Times New Roman" w:hAnsi="Times New Roman" w:cs="Times New Roman"/>
          <w:b/>
          <w:color w:val="000000"/>
          <w:sz w:val="28"/>
          <w:szCs w:val="28"/>
          <w:lang w:eastAsia="ru-RU"/>
        </w:rPr>
        <w:t xml:space="preserve">Задачи: </w:t>
      </w:r>
    </w:p>
    <w:p w:rsidR="002775AD" w:rsidRPr="007D4FCA" w:rsidRDefault="00C4272F" w:rsidP="007D4FCA">
      <w:pPr>
        <w:pStyle w:val="a3"/>
        <w:numPr>
          <w:ilvl w:val="0"/>
          <w:numId w:val="16"/>
        </w:numPr>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Проанализировать</w:t>
      </w:r>
      <w:r w:rsidR="00163A95" w:rsidRPr="007D4FCA">
        <w:rPr>
          <w:rFonts w:ascii="Times New Roman" w:eastAsia="Times New Roman" w:hAnsi="Times New Roman" w:cs="Times New Roman"/>
          <w:color w:val="000000"/>
          <w:sz w:val="28"/>
          <w:szCs w:val="28"/>
          <w:lang w:eastAsia="ru-RU"/>
        </w:rPr>
        <w:t xml:space="preserve"> литерату</w:t>
      </w:r>
      <w:r>
        <w:rPr>
          <w:rFonts w:ascii="Times New Roman" w:eastAsia="Times New Roman" w:hAnsi="Times New Roman" w:cs="Times New Roman"/>
          <w:color w:val="000000"/>
          <w:sz w:val="28"/>
          <w:szCs w:val="28"/>
          <w:lang w:eastAsia="ru-RU"/>
        </w:rPr>
        <w:t xml:space="preserve">ру и интернет – ресурсы по теме </w:t>
      </w:r>
      <w:r w:rsidR="00163A95" w:rsidRPr="007D4FCA">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«Ландшафтный дизайн»;</w:t>
      </w:r>
    </w:p>
    <w:p w:rsidR="002775AD" w:rsidRPr="007D4FCA" w:rsidRDefault="00C4272F" w:rsidP="007D4FCA">
      <w:pPr>
        <w:pStyle w:val="a3"/>
        <w:numPr>
          <w:ilvl w:val="0"/>
          <w:numId w:val="16"/>
        </w:numPr>
        <w:jc w:val="both"/>
        <w:rPr>
          <w:rFonts w:ascii="Times New Roman" w:hAnsi="Times New Roman" w:cs="Times New Roman"/>
          <w:b/>
          <w:sz w:val="28"/>
          <w:szCs w:val="28"/>
        </w:rPr>
      </w:pPr>
      <w:r>
        <w:rPr>
          <w:rFonts w:ascii="Times New Roman" w:hAnsi="Times New Roman" w:cs="Times New Roman"/>
          <w:sz w:val="28"/>
          <w:szCs w:val="28"/>
        </w:rPr>
        <w:t>Изучить</w:t>
      </w:r>
      <w:r w:rsidR="00163A95" w:rsidRPr="007D4FCA">
        <w:rPr>
          <w:rFonts w:ascii="Times New Roman" w:hAnsi="Times New Roman" w:cs="Times New Roman"/>
          <w:sz w:val="28"/>
          <w:szCs w:val="28"/>
        </w:rPr>
        <w:t xml:space="preserve"> историю возникновения ландшафтного дизайна и в дальнейшем его развитие.</w:t>
      </w:r>
    </w:p>
    <w:p w:rsidR="00163A95" w:rsidRPr="007D4FCA" w:rsidRDefault="00C4272F" w:rsidP="007D4FCA">
      <w:pPr>
        <w:pStyle w:val="a3"/>
        <w:numPr>
          <w:ilvl w:val="0"/>
          <w:numId w:val="16"/>
        </w:numPr>
        <w:jc w:val="both"/>
        <w:rPr>
          <w:rFonts w:ascii="Times New Roman" w:hAnsi="Times New Roman" w:cs="Times New Roman"/>
          <w:sz w:val="28"/>
          <w:szCs w:val="28"/>
        </w:rPr>
      </w:pPr>
      <w:r>
        <w:rPr>
          <w:rFonts w:ascii="Times New Roman" w:hAnsi="Times New Roman" w:cs="Times New Roman"/>
          <w:sz w:val="28"/>
          <w:szCs w:val="28"/>
        </w:rPr>
        <w:t>Р</w:t>
      </w:r>
      <w:r w:rsidR="007A4446">
        <w:rPr>
          <w:rFonts w:ascii="Times New Roman" w:hAnsi="Times New Roman" w:cs="Times New Roman"/>
          <w:sz w:val="28"/>
          <w:szCs w:val="28"/>
        </w:rPr>
        <w:t>азработать детали</w:t>
      </w:r>
      <w:r>
        <w:rPr>
          <w:rFonts w:ascii="Times New Roman" w:hAnsi="Times New Roman" w:cs="Times New Roman"/>
          <w:sz w:val="28"/>
          <w:szCs w:val="28"/>
        </w:rPr>
        <w:t xml:space="preserve"> макета и сделать его на практике</w:t>
      </w:r>
      <w:r w:rsidR="00163A95" w:rsidRPr="007D4FCA">
        <w:rPr>
          <w:rFonts w:ascii="Times New Roman" w:hAnsi="Times New Roman" w:cs="Times New Roman"/>
          <w:sz w:val="28"/>
          <w:szCs w:val="28"/>
        </w:rPr>
        <w:t>.</w:t>
      </w:r>
    </w:p>
    <w:p w:rsidR="00163A95" w:rsidRPr="007D4FCA" w:rsidRDefault="00163A95" w:rsidP="007D4FCA">
      <w:pPr>
        <w:pStyle w:val="a3"/>
        <w:jc w:val="both"/>
        <w:rPr>
          <w:rFonts w:ascii="Times New Roman" w:hAnsi="Times New Roman" w:cs="Times New Roman"/>
          <w:sz w:val="28"/>
          <w:szCs w:val="28"/>
        </w:rPr>
      </w:pPr>
    </w:p>
    <w:p w:rsidR="00163A95" w:rsidRDefault="00177B40" w:rsidP="00177B40">
      <w:pPr>
        <w:jc w:val="both"/>
        <w:rPr>
          <w:rFonts w:ascii="Times New Roman" w:hAnsi="Times New Roman" w:cs="Times New Roman"/>
          <w:b/>
          <w:sz w:val="28"/>
          <w:szCs w:val="28"/>
        </w:rPr>
      </w:pPr>
      <w:r w:rsidRPr="00177B40">
        <w:rPr>
          <w:rFonts w:ascii="Times New Roman" w:hAnsi="Times New Roman" w:cs="Times New Roman"/>
          <w:b/>
          <w:sz w:val="28"/>
          <w:szCs w:val="28"/>
        </w:rPr>
        <w:t>Объект исследования</w:t>
      </w:r>
      <w:r>
        <w:rPr>
          <w:rFonts w:ascii="Times New Roman" w:hAnsi="Times New Roman" w:cs="Times New Roman"/>
          <w:b/>
          <w:sz w:val="28"/>
          <w:szCs w:val="28"/>
        </w:rPr>
        <w:t>:</w:t>
      </w:r>
      <w:r w:rsidR="003F2291">
        <w:rPr>
          <w:rFonts w:ascii="Times New Roman" w:hAnsi="Times New Roman" w:cs="Times New Roman"/>
          <w:b/>
          <w:sz w:val="28"/>
          <w:szCs w:val="28"/>
        </w:rPr>
        <w:t xml:space="preserve"> </w:t>
      </w:r>
      <w:r w:rsidR="003F2291" w:rsidRPr="003F2291">
        <w:rPr>
          <w:rFonts w:ascii="Times New Roman" w:hAnsi="Times New Roman" w:cs="Times New Roman"/>
          <w:sz w:val="28"/>
          <w:szCs w:val="28"/>
        </w:rPr>
        <w:t>макет садового участка</w:t>
      </w:r>
    </w:p>
    <w:p w:rsidR="00177B40" w:rsidRPr="00961E0C" w:rsidRDefault="00177B40" w:rsidP="00177B40">
      <w:pPr>
        <w:jc w:val="both"/>
        <w:rPr>
          <w:rFonts w:ascii="Times New Roman" w:hAnsi="Times New Roman" w:cs="Times New Roman"/>
          <w:sz w:val="28"/>
          <w:szCs w:val="28"/>
        </w:rPr>
      </w:pPr>
      <w:r>
        <w:rPr>
          <w:rFonts w:ascii="Times New Roman" w:hAnsi="Times New Roman" w:cs="Times New Roman"/>
          <w:b/>
          <w:sz w:val="28"/>
          <w:szCs w:val="28"/>
        </w:rPr>
        <w:t>Предмет исследования:</w:t>
      </w:r>
      <w:r w:rsidR="00961E0C">
        <w:rPr>
          <w:rFonts w:ascii="Times New Roman" w:hAnsi="Times New Roman" w:cs="Times New Roman"/>
          <w:b/>
          <w:sz w:val="28"/>
          <w:szCs w:val="28"/>
        </w:rPr>
        <w:t xml:space="preserve"> </w:t>
      </w:r>
      <w:r w:rsidR="00961E0C" w:rsidRPr="00961E0C">
        <w:rPr>
          <w:rFonts w:ascii="Times New Roman" w:hAnsi="Times New Roman" w:cs="Times New Roman"/>
          <w:sz w:val="28"/>
          <w:szCs w:val="28"/>
        </w:rPr>
        <w:t>элементы ландшафтного дизайна для садового участка</w:t>
      </w:r>
    </w:p>
    <w:p w:rsidR="00961E0C" w:rsidRDefault="00961E0C" w:rsidP="007D4FCA">
      <w:pPr>
        <w:jc w:val="both"/>
        <w:rPr>
          <w:rFonts w:ascii="Times New Roman" w:hAnsi="Times New Roman" w:cs="Times New Roman"/>
          <w:b/>
          <w:sz w:val="28"/>
          <w:szCs w:val="28"/>
        </w:rPr>
      </w:pPr>
      <w:r>
        <w:rPr>
          <w:rFonts w:ascii="Times New Roman" w:hAnsi="Times New Roman" w:cs="Times New Roman"/>
          <w:b/>
          <w:sz w:val="28"/>
          <w:szCs w:val="28"/>
        </w:rPr>
        <w:t xml:space="preserve">Методы исследования: </w:t>
      </w:r>
    </w:p>
    <w:p w:rsidR="002775AD" w:rsidRPr="00961E0C" w:rsidRDefault="00961E0C" w:rsidP="00961E0C">
      <w:pPr>
        <w:pStyle w:val="a3"/>
        <w:numPr>
          <w:ilvl w:val="0"/>
          <w:numId w:val="29"/>
        </w:numPr>
        <w:jc w:val="both"/>
        <w:rPr>
          <w:rFonts w:ascii="Times New Roman" w:hAnsi="Times New Roman" w:cs="Times New Roman"/>
          <w:sz w:val="28"/>
          <w:szCs w:val="28"/>
        </w:rPr>
      </w:pPr>
      <w:r w:rsidRPr="00961E0C">
        <w:rPr>
          <w:rFonts w:ascii="Times New Roman" w:hAnsi="Times New Roman" w:cs="Times New Roman"/>
          <w:sz w:val="28"/>
          <w:szCs w:val="28"/>
        </w:rPr>
        <w:t>Изучение различных источников информации;</w:t>
      </w:r>
    </w:p>
    <w:p w:rsidR="00961E0C" w:rsidRPr="00961E0C" w:rsidRDefault="00961E0C" w:rsidP="00961E0C">
      <w:pPr>
        <w:pStyle w:val="a3"/>
        <w:numPr>
          <w:ilvl w:val="0"/>
          <w:numId w:val="29"/>
        </w:numPr>
        <w:jc w:val="both"/>
        <w:rPr>
          <w:rFonts w:ascii="Times New Roman" w:hAnsi="Times New Roman" w:cs="Times New Roman"/>
          <w:sz w:val="28"/>
          <w:szCs w:val="28"/>
        </w:rPr>
      </w:pPr>
      <w:r w:rsidRPr="00961E0C">
        <w:rPr>
          <w:rFonts w:ascii="Times New Roman" w:hAnsi="Times New Roman" w:cs="Times New Roman"/>
          <w:sz w:val="28"/>
          <w:szCs w:val="28"/>
        </w:rPr>
        <w:t>Анализ и обобщение информации;</w:t>
      </w:r>
    </w:p>
    <w:p w:rsidR="00961E0C" w:rsidRPr="00961E0C" w:rsidRDefault="00961E0C" w:rsidP="00961E0C">
      <w:pPr>
        <w:pStyle w:val="a3"/>
        <w:numPr>
          <w:ilvl w:val="0"/>
          <w:numId w:val="29"/>
        </w:numPr>
        <w:jc w:val="both"/>
        <w:rPr>
          <w:rFonts w:ascii="Times New Roman" w:hAnsi="Times New Roman" w:cs="Times New Roman"/>
          <w:sz w:val="28"/>
          <w:szCs w:val="28"/>
        </w:rPr>
      </w:pPr>
      <w:r w:rsidRPr="00961E0C">
        <w:rPr>
          <w:rFonts w:ascii="Times New Roman" w:hAnsi="Times New Roman" w:cs="Times New Roman"/>
          <w:sz w:val="28"/>
          <w:szCs w:val="28"/>
        </w:rPr>
        <w:t>Моделирование и изготовление макета.</w:t>
      </w:r>
    </w:p>
    <w:p w:rsidR="00961E0C" w:rsidRPr="007D4FCA" w:rsidRDefault="00961E0C" w:rsidP="007D4FCA">
      <w:pPr>
        <w:jc w:val="both"/>
        <w:rPr>
          <w:rFonts w:ascii="Times New Roman" w:hAnsi="Times New Roman" w:cs="Times New Roman"/>
          <w:b/>
          <w:sz w:val="28"/>
          <w:szCs w:val="28"/>
        </w:rPr>
      </w:pPr>
    </w:p>
    <w:p w:rsidR="002775AD" w:rsidRPr="007D4FCA" w:rsidRDefault="002775AD" w:rsidP="007D4FCA">
      <w:pPr>
        <w:jc w:val="both"/>
        <w:rPr>
          <w:rFonts w:ascii="Times New Roman" w:hAnsi="Times New Roman" w:cs="Times New Roman"/>
          <w:b/>
          <w:sz w:val="28"/>
          <w:szCs w:val="28"/>
        </w:rPr>
      </w:pPr>
    </w:p>
    <w:p w:rsidR="002775AD" w:rsidRPr="007D4FCA" w:rsidRDefault="002775AD" w:rsidP="007D4FCA">
      <w:pPr>
        <w:jc w:val="both"/>
        <w:rPr>
          <w:rFonts w:ascii="Times New Roman" w:hAnsi="Times New Roman" w:cs="Times New Roman"/>
          <w:b/>
          <w:sz w:val="28"/>
          <w:szCs w:val="28"/>
        </w:rPr>
      </w:pPr>
    </w:p>
    <w:p w:rsidR="002775AD" w:rsidRPr="007D4FCA" w:rsidRDefault="002775AD" w:rsidP="007D4FCA">
      <w:pPr>
        <w:jc w:val="both"/>
        <w:rPr>
          <w:rFonts w:ascii="Times New Roman" w:hAnsi="Times New Roman" w:cs="Times New Roman"/>
          <w:b/>
          <w:sz w:val="28"/>
          <w:szCs w:val="28"/>
        </w:rPr>
      </w:pPr>
    </w:p>
    <w:p w:rsidR="002775AD" w:rsidRPr="007D4FCA" w:rsidRDefault="002775AD" w:rsidP="007D4FCA">
      <w:pPr>
        <w:jc w:val="both"/>
        <w:rPr>
          <w:rFonts w:ascii="Times New Roman" w:hAnsi="Times New Roman" w:cs="Times New Roman"/>
          <w:b/>
          <w:sz w:val="28"/>
          <w:szCs w:val="28"/>
        </w:rPr>
      </w:pPr>
    </w:p>
    <w:p w:rsidR="002775AD" w:rsidRPr="007D4FCA" w:rsidRDefault="0057682A" w:rsidP="00961E0C">
      <w:pPr>
        <w:jc w:val="center"/>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b/>
          <w:color w:val="000000"/>
          <w:sz w:val="28"/>
          <w:szCs w:val="28"/>
          <w:lang w:eastAsia="ru-RU"/>
        </w:rPr>
        <w:lastRenderedPageBreak/>
        <w:t>1.Теоретическая часть</w:t>
      </w:r>
      <w:r w:rsidRPr="007D4FCA">
        <w:rPr>
          <w:rFonts w:ascii="Times New Roman" w:eastAsia="Times New Roman" w:hAnsi="Times New Roman" w:cs="Times New Roman"/>
          <w:color w:val="000000"/>
          <w:sz w:val="28"/>
          <w:szCs w:val="28"/>
          <w:lang w:eastAsia="ru-RU"/>
        </w:rPr>
        <w:t>.</w:t>
      </w:r>
    </w:p>
    <w:p w:rsidR="0057682A" w:rsidRPr="007D4FCA" w:rsidRDefault="0057682A" w:rsidP="007A4446">
      <w:pPr>
        <w:ind w:left="-284"/>
        <w:jc w:val="center"/>
        <w:rPr>
          <w:rFonts w:ascii="Times New Roman" w:hAnsi="Times New Roman" w:cs="Times New Roman"/>
          <w:b/>
          <w:sz w:val="28"/>
          <w:szCs w:val="28"/>
        </w:rPr>
      </w:pPr>
      <w:r w:rsidRPr="007D4FCA">
        <w:rPr>
          <w:rFonts w:ascii="Times New Roman" w:hAnsi="Times New Roman" w:cs="Times New Roman"/>
          <w:b/>
          <w:sz w:val="28"/>
          <w:szCs w:val="28"/>
        </w:rPr>
        <w:t>1.1. Что такое ландшафтный дизайн.</w:t>
      </w:r>
    </w:p>
    <w:p w:rsidR="00256151" w:rsidRPr="007D4FCA" w:rsidRDefault="00291D68" w:rsidP="00C56404">
      <w:pPr>
        <w:pStyle w:val="a4"/>
        <w:shd w:val="clear" w:color="auto" w:fill="FFFFFF"/>
        <w:spacing w:before="120" w:beforeAutospacing="0" w:after="120" w:afterAutospacing="0"/>
        <w:ind w:left="-284"/>
        <w:jc w:val="both"/>
        <w:rPr>
          <w:color w:val="000000" w:themeColor="text1"/>
          <w:sz w:val="28"/>
          <w:szCs w:val="28"/>
        </w:rPr>
      </w:pPr>
      <w:r w:rsidRPr="007D4FCA">
        <w:rPr>
          <w:b/>
          <w:color w:val="000000" w:themeColor="text1"/>
          <w:sz w:val="28"/>
          <w:szCs w:val="28"/>
        </w:rPr>
        <w:t>Ландшафтный дизайн</w:t>
      </w:r>
      <w:r w:rsidRPr="007D4FCA">
        <w:rPr>
          <w:color w:val="000000" w:themeColor="text1"/>
          <w:sz w:val="28"/>
          <w:szCs w:val="28"/>
        </w:rPr>
        <w:t xml:space="preserve"> – это </w:t>
      </w:r>
      <w:hyperlink r:id="rId8" w:tooltip="Искусство" w:history="1">
        <w:r w:rsidR="00256151" w:rsidRPr="007D4FCA">
          <w:rPr>
            <w:rStyle w:val="a5"/>
            <w:color w:val="000000" w:themeColor="text1"/>
            <w:sz w:val="28"/>
            <w:szCs w:val="28"/>
            <w:u w:val="none"/>
          </w:rPr>
          <w:t>искусство</w:t>
        </w:r>
      </w:hyperlink>
      <w:r w:rsidR="00256151" w:rsidRPr="007D4FCA">
        <w:rPr>
          <w:color w:val="000000" w:themeColor="text1"/>
          <w:sz w:val="28"/>
          <w:szCs w:val="28"/>
        </w:rPr>
        <w:t>, находящееся на стыке трёх направлений: с одной стороны, </w:t>
      </w:r>
      <w:hyperlink r:id="rId9" w:tooltip="Архитектура" w:history="1">
        <w:r w:rsidR="00256151" w:rsidRPr="007D4FCA">
          <w:rPr>
            <w:rStyle w:val="a5"/>
            <w:color w:val="000000" w:themeColor="text1"/>
            <w:sz w:val="28"/>
            <w:szCs w:val="28"/>
            <w:u w:val="none"/>
          </w:rPr>
          <w:t>архитектуры</w:t>
        </w:r>
      </w:hyperlink>
      <w:r w:rsidR="00256151" w:rsidRPr="007D4FCA">
        <w:rPr>
          <w:color w:val="000000" w:themeColor="text1"/>
          <w:sz w:val="28"/>
          <w:szCs w:val="28"/>
        </w:rPr>
        <w:t>, </w:t>
      </w:r>
      <w:hyperlink r:id="rId10" w:tooltip="Строительство" w:history="1">
        <w:r w:rsidR="00256151" w:rsidRPr="007D4FCA">
          <w:rPr>
            <w:rStyle w:val="a5"/>
            <w:color w:val="000000" w:themeColor="text1"/>
            <w:sz w:val="28"/>
            <w:szCs w:val="28"/>
            <w:u w:val="none"/>
          </w:rPr>
          <w:t>строительства</w:t>
        </w:r>
      </w:hyperlink>
      <w:r w:rsidR="00256151" w:rsidRPr="007D4FCA">
        <w:rPr>
          <w:color w:val="000000" w:themeColor="text1"/>
          <w:sz w:val="28"/>
          <w:szCs w:val="28"/>
        </w:rPr>
        <w:t> и </w:t>
      </w:r>
      <w:hyperlink r:id="rId11" w:tooltip="Проектирование" w:history="1">
        <w:r w:rsidR="00256151" w:rsidRPr="007D4FCA">
          <w:rPr>
            <w:rStyle w:val="a5"/>
            <w:color w:val="000000" w:themeColor="text1"/>
            <w:sz w:val="28"/>
            <w:szCs w:val="28"/>
            <w:u w:val="none"/>
          </w:rPr>
          <w:t>проектирования</w:t>
        </w:r>
      </w:hyperlink>
      <w:r w:rsidR="00256151" w:rsidRPr="007D4FCA">
        <w:rPr>
          <w:color w:val="000000" w:themeColor="text1"/>
          <w:sz w:val="28"/>
          <w:szCs w:val="28"/>
        </w:rPr>
        <w:t> , с другой стороны, </w:t>
      </w:r>
      <w:hyperlink r:id="rId12" w:tooltip="Ботаника" w:history="1">
        <w:r w:rsidR="00256151" w:rsidRPr="007D4FCA">
          <w:rPr>
            <w:rStyle w:val="a5"/>
            <w:color w:val="000000" w:themeColor="text1"/>
            <w:sz w:val="28"/>
            <w:szCs w:val="28"/>
            <w:u w:val="none"/>
          </w:rPr>
          <w:t>ботаники</w:t>
        </w:r>
      </w:hyperlink>
      <w:r w:rsidR="00256151" w:rsidRPr="007D4FCA">
        <w:rPr>
          <w:color w:val="000000" w:themeColor="text1"/>
          <w:sz w:val="28"/>
          <w:szCs w:val="28"/>
        </w:rPr>
        <w:t> и </w:t>
      </w:r>
      <w:hyperlink r:id="rId13" w:tooltip="Растениеводство" w:history="1">
        <w:r w:rsidR="00256151" w:rsidRPr="007D4FCA">
          <w:rPr>
            <w:rStyle w:val="a5"/>
            <w:color w:val="000000" w:themeColor="text1"/>
            <w:sz w:val="28"/>
            <w:szCs w:val="28"/>
            <w:u w:val="none"/>
          </w:rPr>
          <w:t>растениеводства</w:t>
        </w:r>
      </w:hyperlink>
      <w:r w:rsidR="00256151" w:rsidRPr="007D4FCA">
        <w:rPr>
          <w:color w:val="000000" w:themeColor="text1"/>
          <w:sz w:val="28"/>
          <w:szCs w:val="28"/>
        </w:rPr>
        <w:t> , с третьей стороны, в ландшафтном дизайне используются сведения из </w:t>
      </w:r>
      <w:hyperlink r:id="rId14" w:tooltip="История" w:history="1">
        <w:r w:rsidR="00256151" w:rsidRPr="007D4FCA">
          <w:rPr>
            <w:rStyle w:val="a5"/>
            <w:color w:val="000000" w:themeColor="text1"/>
            <w:sz w:val="28"/>
            <w:szCs w:val="28"/>
            <w:u w:val="none"/>
          </w:rPr>
          <w:t>истории</w:t>
        </w:r>
      </w:hyperlink>
      <w:r w:rsidR="00256151" w:rsidRPr="007D4FCA">
        <w:rPr>
          <w:color w:val="000000" w:themeColor="text1"/>
          <w:sz w:val="28"/>
          <w:szCs w:val="28"/>
        </w:rPr>
        <w:t> (особенно из </w:t>
      </w:r>
      <w:hyperlink r:id="rId15" w:tooltip="История культуры" w:history="1">
        <w:r w:rsidR="00256151" w:rsidRPr="007D4FCA">
          <w:rPr>
            <w:rStyle w:val="a5"/>
            <w:color w:val="000000" w:themeColor="text1"/>
            <w:sz w:val="28"/>
            <w:szCs w:val="28"/>
            <w:u w:val="none"/>
          </w:rPr>
          <w:t>истории культуры</w:t>
        </w:r>
      </w:hyperlink>
      <w:r w:rsidR="00256151" w:rsidRPr="007D4FCA">
        <w:rPr>
          <w:color w:val="000000" w:themeColor="text1"/>
          <w:sz w:val="28"/>
          <w:szCs w:val="28"/>
        </w:rPr>
        <w:t>) и </w:t>
      </w:r>
      <w:hyperlink r:id="rId16" w:tooltip="Философия" w:history="1">
        <w:r w:rsidR="00256151" w:rsidRPr="007D4FCA">
          <w:rPr>
            <w:rStyle w:val="a5"/>
            <w:color w:val="000000" w:themeColor="text1"/>
            <w:sz w:val="28"/>
            <w:szCs w:val="28"/>
            <w:u w:val="none"/>
          </w:rPr>
          <w:t>философии</w:t>
        </w:r>
      </w:hyperlink>
      <w:r w:rsidR="00256151" w:rsidRPr="007D4FCA">
        <w:rPr>
          <w:color w:val="000000" w:themeColor="text1"/>
          <w:sz w:val="28"/>
          <w:szCs w:val="28"/>
        </w:rPr>
        <w:t>. Кроме того, ландшафтным дизайном называют практические действия по озеленению и благоустройству территорий.</w:t>
      </w:r>
    </w:p>
    <w:p w:rsidR="00256151" w:rsidRPr="007D4FCA" w:rsidRDefault="00256151" w:rsidP="00C56404">
      <w:pPr>
        <w:pStyle w:val="a4"/>
        <w:shd w:val="clear" w:color="auto" w:fill="FFFFFF"/>
        <w:spacing w:before="120" w:beforeAutospacing="0" w:after="120" w:afterAutospacing="0"/>
        <w:ind w:left="-284"/>
        <w:jc w:val="both"/>
        <w:rPr>
          <w:color w:val="000000" w:themeColor="text1"/>
          <w:sz w:val="28"/>
          <w:szCs w:val="28"/>
        </w:rPr>
      </w:pPr>
      <w:r w:rsidRPr="007D4FCA">
        <w:rPr>
          <w:color w:val="000000" w:themeColor="text1"/>
          <w:sz w:val="28"/>
          <w:szCs w:val="28"/>
        </w:rPr>
        <w:t>В отличие от </w:t>
      </w:r>
      <w:hyperlink r:id="rId17" w:tooltip="Садоводство" w:history="1">
        <w:r w:rsidRPr="007D4FCA">
          <w:rPr>
            <w:rStyle w:val="a5"/>
            <w:color w:val="000000" w:themeColor="text1"/>
            <w:sz w:val="28"/>
            <w:szCs w:val="28"/>
            <w:u w:val="none"/>
          </w:rPr>
          <w:t>садоводства</w:t>
        </w:r>
      </w:hyperlink>
      <w:r w:rsidRPr="007D4FCA">
        <w:rPr>
          <w:color w:val="000000" w:themeColor="text1"/>
          <w:sz w:val="28"/>
          <w:szCs w:val="28"/>
        </w:rPr>
        <w:t> и </w:t>
      </w:r>
      <w:hyperlink r:id="rId18" w:tooltip="Огородничество" w:history="1">
        <w:r w:rsidRPr="007D4FCA">
          <w:rPr>
            <w:rStyle w:val="a5"/>
            <w:color w:val="000000" w:themeColor="text1"/>
            <w:sz w:val="28"/>
            <w:szCs w:val="28"/>
            <w:u w:val="none"/>
          </w:rPr>
          <w:t>огородничества</w:t>
        </w:r>
      </w:hyperlink>
      <w:r w:rsidRPr="007D4FCA">
        <w:rPr>
          <w:color w:val="000000" w:themeColor="text1"/>
          <w:sz w:val="28"/>
          <w:szCs w:val="28"/>
        </w:rPr>
        <w:t>, основная задача которых имеет </w:t>
      </w:r>
      <w:hyperlink r:id="rId19" w:tooltip="Сельское хозяйство" w:history="1">
        <w:r w:rsidRPr="007D4FCA">
          <w:rPr>
            <w:rStyle w:val="a5"/>
            <w:color w:val="000000" w:themeColor="text1"/>
            <w:sz w:val="28"/>
            <w:szCs w:val="28"/>
            <w:u w:val="none"/>
          </w:rPr>
          <w:t>сельскохозяйственную</w:t>
        </w:r>
      </w:hyperlink>
      <w:r w:rsidRPr="007D4FCA">
        <w:rPr>
          <w:color w:val="000000" w:themeColor="text1"/>
          <w:sz w:val="28"/>
          <w:szCs w:val="28"/>
        </w:rPr>
        <w:t> направленность (повышение </w:t>
      </w:r>
      <w:hyperlink r:id="rId20" w:tooltip="Урожай" w:history="1">
        <w:r w:rsidRPr="007D4FCA">
          <w:rPr>
            <w:rStyle w:val="a5"/>
            <w:color w:val="000000" w:themeColor="text1"/>
            <w:sz w:val="28"/>
            <w:szCs w:val="28"/>
            <w:u w:val="none"/>
          </w:rPr>
          <w:t>урожайности</w:t>
        </w:r>
      </w:hyperlink>
      <w:r w:rsidRPr="007D4FCA">
        <w:rPr>
          <w:color w:val="000000" w:themeColor="text1"/>
          <w:sz w:val="28"/>
          <w:szCs w:val="28"/>
        </w:rPr>
        <w:t> садово-огородных культур), ландшафтный дизайн — более общая и универсальная дисциплина. Главная задача ландшафтного дизайна — создание гармонии, красоты в сочетании с удобствами использования </w:t>
      </w:r>
      <w:hyperlink r:id="rId21" w:tooltip="Инфраструктура" w:history="1">
        <w:r w:rsidRPr="007D4FCA">
          <w:rPr>
            <w:rStyle w:val="a5"/>
            <w:color w:val="000000" w:themeColor="text1"/>
            <w:sz w:val="28"/>
            <w:szCs w:val="28"/>
            <w:u w:val="none"/>
          </w:rPr>
          <w:t>инфраструктуры</w:t>
        </w:r>
      </w:hyperlink>
      <w:r w:rsidRPr="007D4FCA">
        <w:rPr>
          <w:color w:val="000000" w:themeColor="text1"/>
          <w:sz w:val="28"/>
          <w:szCs w:val="28"/>
        </w:rPr>
        <w:t> зданий, сглаживание конфликтности между </w:t>
      </w:r>
      <w:hyperlink r:id="rId22" w:tooltip="Урбанизация" w:history="1">
        <w:r w:rsidRPr="007D4FCA">
          <w:rPr>
            <w:rStyle w:val="a5"/>
            <w:color w:val="000000" w:themeColor="text1"/>
            <w:sz w:val="28"/>
            <w:szCs w:val="28"/>
            <w:u w:val="none"/>
          </w:rPr>
          <w:t>урабанизационными</w:t>
        </w:r>
      </w:hyperlink>
      <w:r w:rsidRPr="007D4FCA">
        <w:rPr>
          <w:color w:val="000000" w:themeColor="text1"/>
          <w:sz w:val="28"/>
          <w:szCs w:val="28"/>
        </w:rPr>
        <w:t> формами и </w:t>
      </w:r>
      <w:hyperlink r:id="rId23" w:tooltip="Природа" w:history="1">
        <w:r w:rsidRPr="007D4FCA">
          <w:rPr>
            <w:rStyle w:val="a5"/>
            <w:color w:val="000000" w:themeColor="text1"/>
            <w:sz w:val="28"/>
            <w:szCs w:val="28"/>
            <w:u w:val="none"/>
          </w:rPr>
          <w:t>природой</w:t>
        </w:r>
      </w:hyperlink>
      <w:r w:rsidR="0057682A" w:rsidRPr="007D4FCA">
        <w:rPr>
          <w:color w:val="000000" w:themeColor="text1"/>
          <w:sz w:val="28"/>
          <w:szCs w:val="28"/>
        </w:rPr>
        <w:t>, зачастую от них страдающей</w:t>
      </w:r>
    </w:p>
    <w:p w:rsidR="0057682A" w:rsidRPr="007D4FCA" w:rsidRDefault="00E96320" w:rsidP="00C56404">
      <w:pPr>
        <w:pStyle w:val="a4"/>
        <w:spacing w:before="120" w:after="120"/>
        <w:ind w:left="-284"/>
        <w:jc w:val="both"/>
        <w:rPr>
          <w:rStyle w:val="a5"/>
          <w:color w:val="000000" w:themeColor="text1"/>
          <w:sz w:val="28"/>
          <w:szCs w:val="28"/>
          <w:u w:val="none"/>
        </w:rPr>
      </w:pPr>
      <w:proofErr w:type="spellStart"/>
      <w:r w:rsidRPr="007D4FCA">
        <w:rPr>
          <w:b/>
          <w:bCs/>
          <w:color w:val="000000" w:themeColor="text1"/>
          <w:sz w:val="28"/>
          <w:szCs w:val="28"/>
        </w:rPr>
        <w:t>Архитекту́ра</w:t>
      </w:r>
      <w:proofErr w:type="spellEnd"/>
      <w:r w:rsidR="0057682A" w:rsidRPr="007D4FCA">
        <w:rPr>
          <w:b/>
          <w:color w:val="000000" w:themeColor="text1"/>
          <w:sz w:val="28"/>
          <w:szCs w:val="28"/>
        </w:rPr>
        <w:t>,</w:t>
      </w:r>
      <w:r w:rsidR="00177B40">
        <w:rPr>
          <w:b/>
          <w:color w:val="000000" w:themeColor="text1"/>
          <w:sz w:val="28"/>
          <w:szCs w:val="28"/>
        </w:rPr>
        <w:t xml:space="preserve"> </w:t>
      </w:r>
      <w:r w:rsidRPr="007D4FCA">
        <w:rPr>
          <w:color w:val="000000" w:themeColor="text1"/>
          <w:sz w:val="28"/>
          <w:szCs w:val="28"/>
        </w:rPr>
        <w:t>или </w:t>
      </w:r>
      <w:proofErr w:type="spellStart"/>
      <w:r w:rsidRPr="007D4FCA">
        <w:rPr>
          <w:bCs/>
          <w:color w:val="000000" w:themeColor="text1"/>
          <w:sz w:val="28"/>
          <w:szCs w:val="28"/>
        </w:rPr>
        <w:t>зо́дчество</w:t>
      </w:r>
      <w:proofErr w:type="spellEnd"/>
      <w:r w:rsidR="0057682A" w:rsidRPr="007D4FCA">
        <w:rPr>
          <w:color w:val="000000" w:themeColor="text1"/>
          <w:sz w:val="28"/>
          <w:szCs w:val="28"/>
        </w:rPr>
        <w:t> —</w:t>
      </w:r>
      <w:r w:rsidRPr="007D4FCA">
        <w:rPr>
          <w:color w:val="000000" w:themeColor="text1"/>
          <w:sz w:val="28"/>
          <w:szCs w:val="28"/>
        </w:rPr>
        <w:t>искусство и наука </w:t>
      </w:r>
      <w:hyperlink r:id="rId24" w:tooltip="Строительство" w:history="1">
        <w:r w:rsidRPr="007D4FCA">
          <w:rPr>
            <w:rStyle w:val="a5"/>
            <w:color w:val="000000" w:themeColor="text1"/>
            <w:sz w:val="28"/>
            <w:szCs w:val="28"/>
            <w:u w:val="none"/>
          </w:rPr>
          <w:t>строить</w:t>
        </w:r>
      </w:hyperlink>
      <w:r w:rsidRPr="007D4FCA">
        <w:rPr>
          <w:color w:val="000000" w:themeColor="text1"/>
          <w:sz w:val="28"/>
          <w:szCs w:val="28"/>
        </w:rPr>
        <w:t>, </w:t>
      </w:r>
      <w:hyperlink r:id="rId25" w:tooltip="Архитектурно-строительное проектирование" w:history="1">
        <w:r w:rsidRPr="007D4FCA">
          <w:rPr>
            <w:rStyle w:val="a5"/>
            <w:color w:val="000000" w:themeColor="text1"/>
            <w:sz w:val="28"/>
            <w:szCs w:val="28"/>
            <w:u w:val="none"/>
          </w:rPr>
          <w:t>проектировать</w:t>
        </w:r>
      </w:hyperlink>
      <w:r w:rsidRPr="007D4FCA">
        <w:rPr>
          <w:color w:val="000000" w:themeColor="text1"/>
          <w:sz w:val="28"/>
          <w:szCs w:val="28"/>
        </w:rPr>
        <w:t> </w:t>
      </w:r>
      <w:hyperlink r:id="rId26" w:tooltip="Здание" w:history="1">
        <w:r w:rsidRPr="007D4FCA">
          <w:rPr>
            <w:rStyle w:val="a5"/>
            <w:color w:val="000000" w:themeColor="text1"/>
            <w:sz w:val="28"/>
            <w:szCs w:val="28"/>
            <w:u w:val="none"/>
          </w:rPr>
          <w:t>здания</w:t>
        </w:r>
      </w:hyperlink>
      <w:r w:rsidRPr="007D4FCA">
        <w:rPr>
          <w:color w:val="000000" w:themeColor="text1"/>
          <w:sz w:val="28"/>
          <w:szCs w:val="28"/>
        </w:rPr>
        <w:t> и </w:t>
      </w:r>
      <w:hyperlink r:id="rId27" w:tooltip="Архитектурное сооружение" w:history="1">
        <w:r w:rsidRPr="007D4FCA">
          <w:rPr>
            <w:rStyle w:val="a5"/>
            <w:color w:val="000000" w:themeColor="text1"/>
            <w:sz w:val="28"/>
            <w:szCs w:val="28"/>
            <w:u w:val="none"/>
          </w:rPr>
          <w:t>сооружения</w:t>
        </w:r>
      </w:hyperlink>
      <w:r w:rsidRPr="007D4FCA">
        <w:rPr>
          <w:color w:val="000000" w:themeColor="text1"/>
          <w:sz w:val="28"/>
          <w:szCs w:val="28"/>
        </w:rPr>
        <w:t> (включая их </w:t>
      </w:r>
      <w:hyperlink r:id="rId28" w:tooltip="Архитектурный ансамбль" w:history="1">
        <w:r w:rsidRPr="007D4FCA">
          <w:rPr>
            <w:rStyle w:val="a5"/>
            <w:color w:val="000000" w:themeColor="text1"/>
            <w:sz w:val="28"/>
            <w:szCs w:val="28"/>
            <w:u w:val="none"/>
          </w:rPr>
          <w:t>комплексы</w:t>
        </w:r>
      </w:hyperlink>
      <w:r w:rsidRPr="007D4FCA">
        <w:rPr>
          <w:color w:val="000000" w:themeColor="text1"/>
          <w:sz w:val="28"/>
          <w:szCs w:val="28"/>
        </w:rPr>
        <w:t>), а также сама совокупность зданий и сооружений, создающих пространственную среду для жизни и деятельности человека</w:t>
      </w:r>
      <w:r w:rsidR="0057682A" w:rsidRPr="007D4FCA">
        <w:rPr>
          <w:rStyle w:val="a5"/>
          <w:color w:val="000000" w:themeColor="text1"/>
          <w:sz w:val="28"/>
          <w:szCs w:val="28"/>
          <w:u w:val="none"/>
        </w:rPr>
        <w:t xml:space="preserve">. </w:t>
      </w:r>
      <w:r w:rsidRPr="007D4FCA">
        <w:rPr>
          <w:color w:val="000000" w:themeColor="text1"/>
          <w:sz w:val="28"/>
          <w:szCs w:val="28"/>
        </w:rPr>
        <w:t>Архитектура создает материально организованную среду, необходимую </w:t>
      </w:r>
      <w:hyperlink r:id="rId29" w:tooltip="Люди" w:history="1">
        <w:r w:rsidRPr="007D4FCA">
          <w:rPr>
            <w:rStyle w:val="a5"/>
            <w:color w:val="000000" w:themeColor="text1"/>
            <w:sz w:val="28"/>
            <w:szCs w:val="28"/>
            <w:u w:val="none"/>
          </w:rPr>
          <w:t>людям</w:t>
        </w:r>
      </w:hyperlink>
      <w:r w:rsidRPr="007D4FCA">
        <w:rPr>
          <w:color w:val="000000" w:themeColor="text1"/>
          <w:sz w:val="28"/>
          <w:szCs w:val="28"/>
        </w:rPr>
        <w:t> для их жизни и деятельности, в соответствии с их устремлениями, а также современными </w:t>
      </w:r>
      <w:hyperlink r:id="rId30" w:tooltip="Техника" w:history="1">
        <w:r w:rsidRPr="007D4FCA">
          <w:rPr>
            <w:rStyle w:val="a5"/>
            <w:color w:val="000000" w:themeColor="text1"/>
            <w:sz w:val="28"/>
            <w:szCs w:val="28"/>
            <w:u w:val="none"/>
          </w:rPr>
          <w:t>техническими</w:t>
        </w:r>
      </w:hyperlink>
      <w:r w:rsidRPr="007D4FCA">
        <w:rPr>
          <w:color w:val="000000" w:themeColor="text1"/>
          <w:sz w:val="28"/>
          <w:szCs w:val="28"/>
        </w:rPr>
        <w:t> возможностями и </w:t>
      </w:r>
      <w:hyperlink r:id="rId31" w:tooltip="Эстетика" w:history="1">
        <w:r w:rsidRPr="007D4FCA">
          <w:rPr>
            <w:rStyle w:val="a5"/>
            <w:color w:val="000000" w:themeColor="text1"/>
            <w:sz w:val="28"/>
            <w:szCs w:val="28"/>
            <w:u w:val="none"/>
          </w:rPr>
          <w:t>эстетическими</w:t>
        </w:r>
      </w:hyperlink>
      <w:r w:rsidRPr="007D4FCA">
        <w:rPr>
          <w:color w:val="000000" w:themeColor="text1"/>
          <w:sz w:val="28"/>
          <w:szCs w:val="28"/>
        </w:rPr>
        <w:t> воззрениями. В архитектуре взаимосвязаны функциональные (назначение, польза), технические (прочность, долговечность) и эстетические (красота) свойства объектов</w:t>
      </w:r>
      <w:r w:rsidR="0057682A" w:rsidRPr="007D4FCA">
        <w:rPr>
          <w:rStyle w:val="a5"/>
          <w:color w:val="000000" w:themeColor="text1"/>
          <w:sz w:val="28"/>
          <w:szCs w:val="28"/>
          <w:u w:val="none"/>
        </w:rPr>
        <w:t>.</w:t>
      </w:r>
    </w:p>
    <w:p w:rsidR="00E96320" w:rsidRPr="007D4FCA" w:rsidRDefault="00E96320" w:rsidP="00C56404">
      <w:pPr>
        <w:pStyle w:val="a4"/>
        <w:spacing w:before="120" w:after="120"/>
        <w:ind w:left="-284"/>
        <w:jc w:val="both"/>
        <w:rPr>
          <w:b/>
          <w:color w:val="222222"/>
          <w:sz w:val="28"/>
          <w:szCs w:val="28"/>
        </w:rPr>
      </w:pPr>
      <w:r w:rsidRPr="007D4FCA">
        <w:rPr>
          <w:b/>
          <w:bCs/>
          <w:color w:val="222222"/>
          <w:sz w:val="28"/>
          <w:szCs w:val="28"/>
        </w:rPr>
        <w:t>Ботаника</w:t>
      </w:r>
      <w:r w:rsidRPr="007D4FCA">
        <w:rPr>
          <w:b/>
          <w:color w:val="222222"/>
          <w:sz w:val="28"/>
          <w:szCs w:val="28"/>
        </w:rPr>
        <w:t xml:space="preserve"> — </w:t>
      </w:r>
      <w:r w:rsidRPr="007D4FCA">
        <w:rPr>
          <w:color w:val="222222"/>
          <w:sz w:val="28"/>
          <w:szCs w:val="28"/>
        </w:rPr>
        <w:t>это наука, которая занимается изучением </w:t>
      </w:r>
      <w:r w:rsidRPr="007D4FCA">
        <w:rPr>
          <w:bCs/>
          <w:color w:val="222222"/>
          <w:sz w:val="28"/>
          <w:szCs w:val="28"/>
        </w:rPr>
        <w:t>растений</w:t>
      </w:r>
      <w:r w:rsidRPr="007D4FCA">
        <w:rPr>
          <w:color w:val="222222"/>
          <w:sz w:val="28"/>
          <w:szCs w:val="28"/>
        </w:rPr>
        <w:t>.</w:t>
      </w:r>
    </w:p>
    <w:p w:rsidR="00E96320" w:rsidRPr="007D4FCA" w:rsidRDefault="00E96320" w:rsidP="009706EF">
      <w:pPr>
        <w:pStyle w:val="a4"/>
        <w:ind w:left="-284"/>
        <w:jc w:val="both"/>
        <w:rPr>
          <w:color w:val="222222"/>
          <w:sz w:val="28"/>
          <w:szCs w:val="28"/>
        </w:rPr>
      </w:pPr>
      <w:r w:rsidRPr="007D4FCA">
        <w:rPr>
          <w:b/>
          <w:color w:val="222222"/>
          <w:sz w:val="28"/>
          <w:szCs w:val="28"/>
        </w:rPr>
        <w:t xml:space="preserve">Философия культуры — </w:t>
      </w:r>
      <w:r w:rsidRPr="007D4FCA">
        <w:rPr>
          <w:color w:val="222222"/>
          <w:sz w:val="28"/>
          <w:szCs w:val="28"/>
        </w:rPr>
        <w:t>это раздел философии, рассматривающий культуру как целостность.</w:t>
      </w:r>
      <w:r w:rsidR="0057682A" w:rsidRPr="007D4FCA">
        <w:rPr>
          <w:color w:val="222222"/>
          <w:sz w:val="28"/>
          <w:szCs w:val="28"/>
        </w:rPr>
        <w:t xml:space="preserve"> </w:t>
      </w:r>
    </w:p>
    <w:p w:rsidR="00E96320" w:rsidRPr="007D4FCA" w:rsidRDefault="00E96320" w:rsidP="00C56404">
      <w:pPr>
        <w:pStyle w:val="a4"/>
        <w:ind w:left="-284"/>
        <w:jc w:val="both"/>
        <w:rPr>
          <w:b/>
          <w:color w:val="222222"/>
          <w:sz w:val="28"/>
          <w:szCs w:val="28"/>
        </w:rPr>
      </w:pPr>
      <w:r w:rsidRPr="007D4FCA">
        <w:rPr>
          <w:b/>
          <w:bCs/>
          <w:color w:val="222222"/>
          <w:sz w:val="28"/>
          <w:szCs w:val="28"/>
        </w:rPr>
        <w:t>Философия культуры</w:t>
      </w:r>
      <w:r w:rsidRPr="007D4FCA">
        <w:rPr>
          <w:b/>
          <w:color w:val="222222"/>
          <w:sz w:val="28"/>
          <w:szCs w:val="28"/>
        </w:rPr>
        <w:t> развивается в </w:t>
      </w:r>
      <w:r w:rsidRPr="007D4FCA">
        <w:rPr>
          <w:b/>
          <w:bCs/>
          <w:color w:val="222222"/>
          <w:sz w:val="28"/>
          <w:szCs w:val="28"/>
        </w:rPr>
        <w:t>четырех направлениях</w:t>
      </w:r>
      <w:r w:rsidRPr="007D4FCA">
        <w:rPr>
          <w:b/>
          <w:color w:val="222222"/>
          <w:sz w:val="28"/>
          <w:szCs w:val="28"/>
        </w:rPr>
        <w:t>:</w:t>
      </w:r>
    </w:p>
    <w:p w:rsidR="00E96320" w:rsidRPr="007D4FCA" w:rsidRDefault="00E96320" w:rsidP="00C56404">
      <w:pPr>
        <w:pStyle w:val="a4"/>
        <w:ind w:left="-284"/>
        <w:jc w:val="both"/>
        <w:rPr>
          <w:color w:val="222222"/>
          <w:sz w:val="28"/>
          <w:szCs w:val="28"/>
        </w:rPr>
      </w:pPr>
      <w:r w:rsidRPr="007D4FCA">
        <w:rPr>
          <w:b/>
          <w:color w:val="222222"/>
          <w:sz w:val="28"/>
          <w:szCs w:val="28"/>
        </w:rPr>
        <w:t>1.</w:t>
      </w:r>
      <w:r w:rsidRPr="007D4FCA">
        <w:rPr>
          <w:color w:val="222222"/>
          <w:sz w:val="28"/>
          <w:szCs w:val="28"/>
        </w:rPr>
        <w:t xml:space="preserve"> В </w:t>
      </w:r>
      <w:r w:rsidRPr="007D4FCA">
        <w:rPr>
          <w:bCs/>
          <w:color w:val="222222"/>
          <w:sz w:val="28"/>
          <w:szCs w:val="28"/>
        </w:rPr>
        <w:t>первом направлении</w:t>
      </w:r>
      <w:r w:rsidRPr="007D4FCA">
        <w:rPr>
          <w:color w:val="222222"/>
          <w:sz w:val="28"/>
          <w:szCs w:val="28"/>
        </w:rPr>
        <w:t> идет рассмотрение культуры в аспекте проблемы совершенствования разума. Последнюю предлагается решать путём разработки методов получения истинного знания.</w:t>
      </w:r>
    </w:p>
    <w:p w:rsidR="00E96320" w:rsidRPr="007D4FCA" w:rsidRDefault="00E96320" w:rsidP="00C56404">
      <w:pPr>
        <w:pStyle w:val="a4"/>
        <w:ind w:left="-284"/>
        <w:jc w:val="both"/>
        <w:rPr>
          <w:color w:val="222222"/>
          <w:sz w:val="28"/>
          <w:szCs w:val="28"/>
        </w:rPr>
      </w:pPr>
      <w:r w:rsidRPr="007D4FCA">
        <w:rPr>
          <w:b/>
          <w:color w:val="222222"/>
          <w:sz w:val="28"/>
          <w:szCs w:val="28"/>
        </w:rPr>
        <w:t xml:space="preserve">2. </w:t>
      </w:r>
      <w:r w:rsidRPr="007D4FCA">
        <w:rPr>
          <w:bCs/>
          <w:color w:val="222222"/>
          <w:sz w:val="28"/>
          <w:szCs w:val="28"/>
        </w:rPr>
        <w:t>Второе направление</w:t>
      </w:r>
      <w:r w:rsidRPr="007D4FCA">
        <w:rPr>
          <w:color w:val="222222"/>
          <w:sz w:val="28"/>
          <w:szCs w:val="28"/>
        </w:rPr>
        <w:t> в философии культуры показывает последнюю в виде коллективного общественного продукта.</w:t>
      </w:r>
    </w:p>
    <w:p w:rsidR="0057682A" w:rsidRPr="007D4FCA" w:rsidRDefault="0057682A" w:rsidP="007D4FCA">
      <w:pPr>
        <w:pStyle w:val="a4"/>
        <w:jc w:val="both"/>
        <w:rPr>
          <w:b/>
          <w:color w:val="222222"/>
          <w:sz w:val="28"/>
          <w:szCs w:val="28"/>
        </w:rPr>
      </w:pPr>
    </w:p>
    <w:p w:rsidR="00E96320" w:rsidRPr="007D4FCA" w:rsidRDefault="00E96320" w:rsidP="007D4FCA">
      <w:pPr>
        <w:pStyle w:val="a4"/>
        <w:jc w:val="both"/>
        <w:rPr>
          <w:color w:val="222222"/>
          <w:sz w:val="28"/>
          <w:szCs w:val="28"/>
        </w:rPr>
      </w:pPr>
      <w:r w:rsidRPr="007D4FCA">
        <w:rPr>
          <w:b/>
          <w:color w:val="222222"/>
          <w:sz w:val="28"/>
          <w:szCs w:val="28"/>
        </w:rPr>
        <w:t>3.</w:t>
      </w:r>
      <w:r w:rsidRPr="007D4FCA">
        <w:rPr>
          <w:color w:val="222222"/>
          <w:sz w:val="28"/>
          <w:szCs w:val="28"/>
        </w:rPr>
        <w:t xml:space="preserve"> </w:t>
      </w:r>
      <w:r w:rsidRPr="007D4FCA">
        <w:rPr>
          <w:bCs/>
          <w:color w:val="222222"/>
          <w:sz w:val="28"/>
          <w:szCs w:val="28"/>
        </w:rPr>
        <w:t>Третье направление</w:t>
      </w:r>
      <w:r w:rsidRPr="007D4FCA">
        <w:rPr>
          <w:color w:val="222222"/>
          <w:sz w:val="28"/>
          <w:szCs w:val="28"/>
        </w:rPr>
        <w:t> – это концепция, которая разрабатывалась в философии истории.</w:t>
      </w:r>
    </w:p>
    <w:p w:rsidR="00E96320" w:rsidRPr="007D4FCA" w:rsidRDefault="00E96320" w:rsidP="007D4FCA">
      <w:pPr>
        <w:pStyle w:val="a4"/>
        <w:jc w:val="both"/>
        <w:rPr>
          <w:b/>
          <w:color w:val="222222"/>
          <w:sz w:val="28"/>
          <w:szCs w:val="28"/>
        </w:rPr>
      </w:pPr>
      <w:r w:rsidRPr="007D4FCA">
        <w:rPr>
          <w:b/>
          <w:color w:val="222222"/>
          <w:sz w:val="28"/>
          <w:szCs w:val="28"/>
        </w:rPr>
        <w:lastRenderedPageBreak/>
        <w:t>4.</w:t>
      </w:r>
      <w:r w:rsidRPr="007D4FCA">
        <w:rPr>
          <w:color w:val="222222"/>
          <w:sz w:val="28"/>
          <w:szCs w:val="28"/>
        </w:rPr>
        <w:t xml:space="preserve"> </w:t>
      </w:r>
      <w:r w:rsidRPr="007D4FCA">
        <w:rPr>
          <w:bCs/>
          <w:color w:val="222222"/>
          <w:sz w:val="28"/>
          <w:szCs w:val="28"/>
        </w:rPr>
        <w:t>Четвертое направление</w:t>
      </w:r>
      <w:r w:rsidRPr="007D4FCA">
        <w:rPr>
          <w:color w:val="222222"/>
          <w:sz w:val="28"/>
          <w:szCs w:val="28"/>
        </w:rPr>
        <w:t> развивает точку зрения, согласно которой культура поставила перед собой цель синтезировать в единой, целостной, практической конструкции многообразие односторонних и частных подходов, методов анализа и интерпретаций культуры</w:t>
      </w:r>
      <w:r w:rsidRPr="007D4FCA">
        <w:rPr>
          <w:b/>
          <w:color w:val="222222"/>
          <w:sz w:val="28"/>
          <w:szCs w:val="28"/>
        </w:rPr>
        <w:t>. </w:t>
      </w:r>
      <w:r w:rsidR="0091280C" w:rsidRPr="007D4FCA">
        <w:rPr>
          <w:b/>
          <w:color w:val="222222"/>
          <w:sz w:val="28"/>
          <w:szCs w:val="28"/>
        </w:rPr>
        <w:t xml:space="preserve"> </w:t>
      </w:r>
    </w:p>
    <w:p w:rsidR="00497970" w:rsidRPr="007A4446" w:rsidRDefault="008E17F5" w:rsidP="007A4446">
      <w:pPr>
        <w:pStyle w:val="a4"/>
        <w:spacing w:before="120" w:after="120"/>
        <w:jc w:val="center"/>
        <w:rPr>
          <w:b/>
          <w:color w:val="222222"/>
          <w:sz w:val="28"/>
          <w:szCs w:val="28"/>
        </w:rPr>
      </w:pPr>
      <w:r w:rsidRPr="007A4446">
        <w:rPr>
          <w:b/>
          <w:color w:val="222222"/>
          <w:sz w:val="28"/>
          <w:szCs w:val="28"/>
        </w:rPr>
        <w:t xml:space="preserve">1.2. </w:t>
      </w:r>
      <w:r w:rsidR="0091280C" w:rsidRPr="007A4446">
        <w:rPr>
          <w:b/>
          <w:color w:val="222222"/>
          <w:sz w:val="28"/>
          <w:szCs w:val="28"/>
        </w:rPr>
        <w:t>Польза ландшафтного дизайна.</w:t>
      </w:r>
    </w:p>
    <w:p w:rsidR="0091280C" w:rsidRPr="007A4446" w:rsidRDefault="0091280C" w:rsidP="007D4FCA">
      <w:pPr>
        <w:pStyle w:val="a4"/>
        <w:spacing w:before="120" w:after="120"/>
        <w:jc w:val="both"/>
        <w:rPr>
          <w:b/>
          <w:color w:val="222222"/>
          <w:sz w:val="28"/>
          <w:szCs w:val="28"/>
        </w:rPr>
      </w:pPr>
      <w:r w:rsidRPr="007A4446">
        <w:rPr>
          <w:b/>
          <w:color w:val="222222"/>
          <w:sz w:val="28"/>
          <w:szCs w:val="28"/>
        </w:rPr>
        <w:t>1</w:t>
      </w:r>
      <w:r w:rsidRPr="007A4446">
        <w:rPr>
          <w:color w:val="222222"/>
          <w:sz w:val="28"/>
          <w:szCs w:val="28"/>
        </w:rPr>
        <w:t>. Ваш сад благоухает и имеет эксклюзивный внешний вид независимо от сезона. Вы регулярно получаете урожай ягод, фруктов, собираете лекарственные растения. Лекарственные растения в вашем саду выполняют не только декоративную функцию, но и обладают целительной силой.</w:t>
      </w:r>
    </w:p>
    <w:p w:rsidR="0091280C" w:rsidRPr="007A4446" w:rsidRDefault="0091280C" w:rsidP="007D4FCA">
      <w:pPr>
        <w:pStyle w:val="a4"/>
        <w:spacing w:before="120" w:after="120"/>
        <w:jc w:val="both"/>
        <w:rPr>
          <w:color w:val="222222"/>
          <w:sz w:val="28"/>
          <w:szCs w:val="28"/>
        </w:rPr>
      </w:pPr>
      <w:r w:rsidRPr="007A4446">
        <w:rPr>
          <w:b/>
          <w:color w:val="222222"/>
          <w:sz w:val="28"/>
          <w:szCs w:val="28"/>
        </w:rPr>
        <w:t>2.</w:t>
      </w:r>
      <w:r w:rsidRPr="007A4446">
        <w:rPr>
          <w:color w:val="222222"/>
          <w:sz w:val="28"/>
          <w:szCs w:val="28"/>
        </w:rPr>
        <w:t xml:space="preserve"> Если в вашем саду использовано ландшафтное проектирование, то у вас выделены зоны для игры детей, для семейного отдыха, имеются определенные территории для посадок культурных растений. Кроме того, использование крупномеров и лиан позволит скрыть неприглядные места, отгородиться от соседей, изолировать уличный шум. </w:t>
      </w:r>
    </w:p>
    <w:p w:rsidR="0091280C" w:rsidRPr="007A4446" w:rsidRDefault="0091280C" w:rsidP="007D4FCA">
      <w:pPr>
        <w:pStyle w:val="a4"/>
        <w:spacing w:before="120" w:after="120"/>
        <w:jc w:val="both"/>
        <w:rPr>
          <w:color w:val="222222"/>
          <w:sz w:val="28"/>
          <w:szCs w:val="28"/>
        </w:rPr>
      </w:pPr>
      <w:r w:rsidRPr="007A4446">
        <w:rPr>
          <w:b/>
          <w:color w:val="222222"/>
          <w:sz w:val="28"/>
          <w:szCs w:val="28"/>
        </w:rPr>
        <w:t>3.</w:t>
      </w:r>
      <w:r w:rsidRPr="007A4446">
        <w:rPr>
          <w:color w:val="222222"/>
          <w:sz w:val="28"/>
          <w:szCs w:val="28"/>
        </w:rPr>
        <w:t xml:space="preserve"> Правильное озеленение дачного участка</w:t>
      </w:r>
      <w:r w:rsidR="00177B40" w:rsidRPr="007A4446">
        <w:rPr>
          <w:color w:val="222222"/>
          <w:sz w:val="28"/>
          <w:szCs w:val="28"/>
        </w:rPr>
        <w:t>,</w:t>
      </w:r>
      <w:r w:rsidRPr="007A4446">
        <w:rPr>
          <w:color w:val="222222"/>
          <w:sz w:val="28"/>
          <w:szCs w:val="28"/>
        </w:rPr>
        <w:t xml:space="preserve"> с использованием хвойных и лиственных деревьев, вечнозеленых кустарников и другой растительности способны сформировать благоприятную среду. Пребывание человека в благоухающей зелени поднимет настроение и исцелит от некоторых недугов. Использование хвойных деревьев в саду позволит сформировать здоровую атмосферу, а множество различной зелени и газон с лекарственными травами наполнит воздух полезными ароматами.</w:t>
      </w:r>
    </w:p>
    <w:p w:rsidR="005850ED" w:rsidRPr="007A4446" w:rsidRDefault="0091280C" w:rsidP="007D4FCA">
      <w:pPr>
        <w:pStyle w:val="a4"/>
        <w:spacing w:before="120" w:after="120"/>
        <w:jc w:val="both"/>
        <w:rPr>
          <w:color w:val="222222"/>
          <w:sz w:val="28"/>
          <w:szCs w:val="28"/>
        </w:rPr>
      </w:pPr>
      <w:r w:rsidRPr="007A4446">
        <w:rPr>
          <w:b/>
          <w:color w:val="222222"/>
          <w:sz w:val="28"/>
          <w:szCs w:val="28"/>
        </w:rPr>
        <w:t>4.</w:t>
      </w:r>
      <w:r w:rsidRPr="007A4446">
        <w:rPr>
          <w:color w:val="222222"/>
          <w:sz w:val="28"/>
          <w:szCs w:val="28"/>
        </w:rPr>
        <w:t xml:space="preserve"> Профессиональное благоустройство </w:t>
      </w:r>
      <w:r w:rsidR="008E17F5" w:rsidRPr="007A4446">
        <w:rPr>
          <w:color w:val="222222"/>
          <w:sz w:val="28"/>
          <w:szCs w:val="28"/>
        </w:rPr>
        <w:t>территории,</w:t>
      </w:r>
      <w:r w:rsidRPr="007A4446">
        <w:rPr>
          <w:color w:val="222222"/>
          <w:sz w:val="28"/>
          <w:szCs w:val="28"/>
        </w:rPr>
        <w:t xml:space="preserve"> прилегающей к дому, добавит уюта и будет являться продолжением домашнего интерьера. В саду найдут место оригинальные беседки, мансарды, где семья сможет отдохнуть, устроить пикник или семейный ужин. Если места на участке достаточно, то можно оборудовать на ней бассейн или пруд наслаждаться его прохладой в знойные летние дни. </w:t>
      </w:r>
    </w:p>
    <w:p w:rsidR="0091280C" w:rsidRPr="007A4446" w:rsidRDefault="0091280C" w:rsidP="007D4FCA">
      <w:pPr>
        <w:pStyle w:val="a4"/>
        <w:spacing w:before="120" w:after="120"/>
        <w:jc w:val="both"/>
        <w:rPr>
          <w:b/>
          <w:color w:val="222222"/>
          <w:sz w:val="28"/>
          <w:szCs w:val="28"/>
        </w:rPr>
      </w:pPr>
    </w:p>
    <w:p w:rsidR="005850ED" w:rsidRPr="007A4446" w:rsidRDefault="005850ED" w:rsidP="007D4FCA">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5850ED" w:rsidRPr="007A4446" w:rsidRDefault="005850ED" w:rsidP="007D4FCA">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5850ED" w:rsidRPr="007A4446" w:rsidRDefault="005850ED" w:rsidP="007D4FCA">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5850ED" w:rsidRPr="007A4446" w:rsidRDefault="005850ED" w:rsidP="007D4FCA">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5850ED" w:rsidRPr="007A4446" w:rsidRDefault="005850ED" w:rsidP="007D4FCA">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5850ED" w:rsidRPr="007D4FCA" w:rsidRDefault="005850ED" w:rsidP="007D4FCA">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5850ED" w:rsidRPr="007D4FCA" w:rsidRDefault="005850ED" w:rsidP="007D4FCA">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5850ED" w:rsidRPr="007D4FCA" w:rsidRDefault="005850ED" w:rsidP="007D4FCA">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961E0C" w:rsidRDefault="008E17F5" w:rsidP="009706EF">
      <w:pPr>
        <w:shd w:val="clear" w:color="auto" w:fill="FFFFFF"/>
        <w:spacing w:after="0" w:line="240" w:lineRule="auto"/>
        <w:jc w:val="both"/>
        <w:rPr>
          <w:rFonts w:ascii="Times New Roman" w:eastAsia="Times New Roman" w:hAnsi="Times New Roman" w:cs="Times New Roman"/>
          <w:b/>
          <w:color w:val="000000"/>
          <w:sz w:val="28"/>
          <w:szCs w:val="28"/>
          <w:lang w:eastAsia="ru-RU"/>
        </w:rPr>
      </w:pPr>
      <w:r w:rsidRPr="007D4FCA">
        <w:rPr>
          <w:rFonts w:ascii="Times New Roman" w:eastAsia="Times New Roman" w:hAnsi="Times New Roman" w:cs="Times New Roman"/>
          <w:b/>
          <w:color w:val="000000"/>
          <w:sz w:val="28"/>
          <w:szCs w:val="28"/>
          <w:lang w:eastAsia="ru-RU"/>
        </w:rPr>
        <w:t xml:space="preserve">                        </w:t>
      </w:r>
    </w:p>
    <w:p w:rsidR="00961E0C" w:rsidRDefault="00961E0C" w:rsidP="009706EF">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961E0C" w:rsidRDefault="00961E0C" w:rsidP="009706EF">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9706EF" w:rsidRDefault="008E17F5" w:rsidP="00961E0C">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7D4FCA">
        <w:rPr>
          <w:rFonts w:ascii="Times New Roman" w:eastAsia="Times New Roman" w:hAnsi="Times New Roman" w:cs="Times New Roman"/>
          <w:b/>
          <w:color w:val="000000"/>
          <w:sz w:val="28"/>
          <w:szCs w:val="28"/>
          <w:lang w:eastAsia="ru-RU"/>
        </w:rPr>
        <w:t xml:space="preserve">1.3. </w:t>
      </w:r>
      <w:r w:rsidR="00612896" w:rsidRPr="007D4FCA">
        <w:rPr>
          <w:rFonts w:ascii="Times New Roman" w:eastAsia="Times New Roman" w:hAnsi="Times New Roman" w:cs="Times New Roman"/>
          <w:b/>
          <w:color w:val="000000"/>
          <w:sz w:val="28"/>
          <w:szCs w:val="28"/>
          <w:lang w:eastAsia="ru-RU"/>
        </w:rPr>
        <w:t>История развития ландшафтного дизайн</w:t>
      </w:r>
    </w:p>
    <w:p w:rsidR="009706EF" w:rsidRDefault="009706EF" w:rsidP="009706EF">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612896" w:rsidRPr="009706EF" w:rsidRDefault="009706EF" w:rsidP="009706EF">
      <w:pPr>
        <w:shd w:val="clear" w:color="auto" w:fill="FFFFFF"/>
        <w:spacing w:after="0" w:line="240" w:lineRule="auto"/>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 xml:space="preserve">        </w:t>
      </w:r>
      <w:r w:rsidR="00612896" w:rsidRPr="009706EF">
        <w:rPr>
          <w:rFonts w:ascii="Times New Roman" w:eastAsia="Times New Roman" w:hAnsi="Times New Roman" w:cs="Times New Roman"/>
          <w:color w:val="000000"/>
          <w:sz w:val="28"/>
          <w:szCs w:val="28"/>
          <w:lang w:eastAsia="ru-RU"/>
        </w:rPr>
        <w:t>Как вы думаете, сколько лет существует ландшафтный дизайн? Не знаете? На самом деле даже историки не могут дать точный ответ. Если говорить о самом названии, то ему всего-то около 200 лет.</w:t>
      </w:r>
    </w:p>
    <w:p w:rsidR="009706EF"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А такое понятие, как «обустраивать пространство вокруг своего дома, высаживать деревья и растения», скорее всего, существует с момента возникновения земледелия. По разным данным оно возникло около 9-13 тысяч лет назад</w:t>
      </w:r>
      <w:r w:rsidR="009706EF">
        <w:rPr>
          <w:rFonts w:ascii="Times New Roman" w:eastAsia="Times New Roman" w:hAnsi="Times New Roman" w:cs="Times New Roman"/>
          <w:color w:val="000000"/>
          <w:sz w:val="28"/>
          <w:szCs w:val="28"/>
          <w:lang w:eastAsia="ru-RU"/>
        </w:rPr>
        <w:t>.</w:t>
      </w:r>
    </w:p>
    <w:p w:rsidR="00612896" w:rsidRPr="007D4FCA" w:rsidRDefault="009706EF"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7D4FCA">
        <w:rPr>
          <w:rFonts w:ascii="Times New Roman" w:eastAsia="Times New Roman" w:hAnsi="Times New Roman" w:cs="Times New Roman"/>
          <w:color w:val="000000"/>
          <w:sz w:val="28"/>
          <w:szCs w:val="28"/>
          <w:lang w:eastAsia="ru-RU"/>
        </w:rPr>
        <w:t>Фактически история развития ландшафтного дизайна шла параллельно с историей развития человечества. Древний человек был изначально привязан к природе, потому что от взаимодействия с ней зависела его жизнь – он получал от неё пропитание, одежду и жилище.</w:t>
      </w:r>
    </w:p>
    <w:p w:rsidR="00612896" w:rsidRPr="007D4FCA"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В большинстве своём близлежащие к дому территории «обустраивались» огородами, грядками для чисто утилитарных целей – получить пищу.</w:t>
      </w:r>
    </w:p>
    <w:p w:rsidR="00612896" w:rsidRPr="007D4FCA" w:rsidRDefault="009706EF"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7D4FCA">
        <w:rPr>
          <w:rFonts w:ascii="Times New Roman" w:eastAsia="Times New Roman" w:hAnsi="Times New Roman" w:cs="Times New Roman"/>
          <w:color w:val="000000"/>
          <w:sz w:val="28"/>
          <w:szCs w:val="28"/>
          <w:lang w:eastAsia="ru-RU"/>
        </w:rPr>
        <w:t>Однако в нашем современном понимании </w:t>
      </w:r>
      <w:hyperlink r:id="rId32" w:history="1">
        <w:r w:rsidR="00612896" w:rsidRPr="007D4FCA">
          <w:rPr>
            <w:rStyle w:val="a5"/>
            <w:rFonts w:ascii="Times New Roman" w:eastAsia="Times New Roman" w:hAnsi="Times New Roman" w:cs="Times New Roman"/>
            <w:color w:val="auto"/>
            <w:sz w:val="28"/>
            <w:szCs w:val="28"/>
            <w:u w:val="none"/>
            <w:lang w:eastAsia="ru-RU"/>
          </w:rPr>
          <w:t>ландшафтный дизайн</w:t>
        </w:r>
      </w:hyperlink>
      <w:r w:rsidR="00612896" w:rsidRPr="007D4FCA">
        <w:rPr>
          <w:rFonts w:ascii="Times New Roman" w:eastAsia="Times New Roman" w:hAnsi="Times New Roman" w:cs="Times New Roman"/>
          <w:sz w:val="28"/>
          <w:szCs w:val="28"/>
          <w:lang w:eastAsia="ru-RU"/>
        </w:rPr>
        <w:t> – эт</w:t>
      </w:r>
      <w:r w:rsidR="00612896" w:rsidRPr="007D4FCA">
        <w:rPr>
          <w:rFonts w:ascii="Times New Roman" w:eastAsia="Times New Roman" w:hAnsi="Times New Roman" w:cs="Times New Roman"/>
          <w:color w:val="000000"/>
          <w:sz w:val="28"/>
          <w:szCs w:val="28"/>
          <w:lang w:eastAsia="ru-RU"/>
        </w:rPr>
        <w:t>о, всё-таки, не огород с помидорами. А нечто такое, чем можно любоваться. Это то, что доставляет эстетическое удовольствие. И, в конце концов, это место, где можно отдохнуть.   </w:t>
      </w:r>
    </w:p>
    <w:p w:rsidR="00612896" w:rsidRPr="007D4FCA"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Так вот первые парковые зоны для эстетического созерцания, для удовольствия, для прогулок начали появляться тогда, когда появились первые зажиточные, знатные люди, т.е. с началом рабовладельческого строя. И чем богаче был человек, тем больше и красивее были сады, окружавшие его владения.</w:t>
      </w:r>
    </w:p>
    <w:p w:rsidR="00612896" w:rsidRPr="007D4FCA"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В каждой стране свой стиль</w:t>
      </w:r>
    </w:p>
    <w:p w:rsidR="00612896" w:rsidRPr="009706EF" w:rsidRDefault="00612896" w:rsidP="009706EF">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br/>
      </w:r>
      <w:r w:rsidR="009706EF">
        <w:rPr>
          <w:rFonts w:ascii="Times New Roman" w:eastAsia="Times New Roman" w:hAnsi="Times New Roman" w:cs="Times New Roman"/>
          <w:color w:val="000000"/>
          <w:sz w:val="28"/>
          <w:szCs w:val="28"/>
          <w:lang w:eastAsia="ru-RU"/>
        </w:rPr>
        <w:t xml:space="preserve">       </w:t>
      </w:r>
      <w:r w:rsidRPr="009706EF">
        <w:rPr>
          <w:rFonts w:ascii="Times New Roman" w:eastAsia="Times New Roman" w:hAnsi="Times New Roman" w:cs="Times New Roman"/>
          <w:color w:val="000000"/>
          <w:sz w:val="28"/>
          <w:szCs w:val="28"/>
          <w:lang w:eastAsia="ru-RU"/>
        </w:rPr>
        <w:t>В каждой стране история ландшафтного дизайна складывалась по-своему. Вы, наверно, знаете, что есть итальянский стиль, французский и множество других. Формирование каждого стиля произошло не случайно. И не случайно каждый стиль приписывают какой-то одной стране. Зарождению определённых стилей способствовали, в первую очередь, рельеф и климат конкретной страны. Например, </w:t>
      </w:r>
      <w:hyperlink r:id="rId33" w:history="1">
        <w:r w:rsidRPr="009706EF">
          <w:rPr>
            <w:rStyle w:val="a5"/>
            <w:rFonts w:ascii="Times New Roman" w:eastAsia="Times New Roman" w:hAnsi="Times New Roman" w:cs="Times New Roman"/>
            <w:color w:val="auto"/>
            <w:sz w:val="28"/>
            <w:szCs w:val="28"/>
            <w:u w:val="none"/>
            <w:lang w:eastAsia="ru-RU"/>
          </w:rPr>
          <w:t>регулярные парки</w:t>
        </w:r>
      </w:hyperlink>
      <w:r w:rsidRPr="009706EF">
        <w:rPr>
          <w:rFonts w:ascii="Times New Roman" w:eastAsia="Times New Roman" w:hAnsi="Times New Roman" w:cs="Times New Roman"/>
          <w:sz w:val="28"/>
          <w:szCs w:val="28"/>
          <w:lang w:eastAsia="ru-RU"/>
        </w:rPr>
        <w:t> на холмистом рельефе называют итальянскими, а на ровной местности – фр</w:t>
      </w:r>
      <w:r w:rsidRPr="009706EF">
        <w:rPr>
          <w:rFonts w:ascii="Times New Roman" w:eastAsia="Times New Roman" w:hAnsi="Times New Roman" w:cs="Times New Roman"/>
          <w:color w:val="000000"/>
          <w:sz w:val="28"/>
          <w:szCs w:val="28"/>
          <w:lang w:eastAsia="ru-RU"/>
        </w:rPr>
        <w:t>анцузскими, сады с обилием цветов называют – голландскими и т.д.</w:t>
      </w:r>
    </w:p>
    <w:p w:rsidR="00612896" w:rsidRPr="007D4FCA"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Давайте посмотрим, как развивался ландшафтный дизайн с самых истоков.</w:t>
      </w:r>
    </w:p>
    <w:p w:rsidR="006D6FB8" w:rsidRPr="007D4FCA" w:rsidRDefault="006D6FB8" w:rsidP="007D4FC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r w:rsidRPr="007D4FCA">
        <w:rPr>
          <w:rFonts w:ascii="Times New Roman" w:eastAsia="Times New Roman" w:hAnsi="Times New Roman" w:cs="Times New Roman"/>
          <w:b/>
          <w:bCs/>
          <w:color w:val="000000"/>
          <w:sz w:val="28"/>
          <w:szCs w:val="28"/>
          <w:lang w:eastAsia="ru-RU"/>
        </w:rPr>
        <w:t xml:space="preserve">                                                        </w:t>
      </w:r>
    </w:p>
    <w:p w:rsidR="006D6FB8" w:rsidRPr="007D4FCA" w:rsidRDefault="006D6FB8" w:rsidP="007D4FC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p>
    <w:p w:rsidR="006D6FB8" w:rsidRPr="007D4FCA" w:rsidRDefault="006D6FB8" w:rsidP="007D4FC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p>
    <w:p w:rsidR="00813CF0" w:rsidRDefault="00813CF0" w:rsidP="009706EF">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813CF0" w:rsidRDefault="00813CF0" w:rsidP="009706EF">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612896" w:rsidRDefault="006D6FB8" w:rsidP="009706EF">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r w:rsidRPr="007D4FCA">
        <w:rPr>
          <w:rFonts w:ascii="Times New Roman" w:eastAsia="Times New Roman" w:hAnsi="Times New Roman" w:cs="Times New Roman"/>
          <w:b/>
          <w:bCs/>
          <w:color w:val="000000"/>
          <w:sz w:val="28"/>
          <w:szCs w:val="28"/>
          <w:lang w:eastAsia="ru-RU"/>
        </w:rPr>
        <w:t xml:space="preserve">1.4. </w:t>
      </w:r>
      <w:r w:rsidR="00612896" w:rsidRPr="007D4FCA">
        <w:rPr>
          <w:rFonts w:ascii="Times New Roman" w:eastAsia="Times New Roman" w:hAnsi="Times New Roman" w:cs="Times New Roman"/>
          <w:b/>
          <w:bCs/>
          <w:color w:val="000000"/>
          <w:sz w:val="28"/>
          <w:szCs w:val="28"/>
          <w:lang w:eastAsia="ru-RU"/>
        </w:rPr>
        <w:t>Древние сады</w:t>
      </w:r>
      <w:r w:rsidRPr="007D4FCA">
        <w:rPr>
          <w:rFonts w:ascii="Times New Roman" w:eastAsia="Times New Roman" w:hAnsi="Times New Roman" w:cs="Times New Roman"/>
          <w:b/>
          <w:bCs/>
          <w:color w:val="000000"/>
          <w:sz w:val="28"/>
          <w:szCs w:val="28"/>
          <w:lang w:eastAsia="ru-RU"/>
        </w:rPr>
        <w:t>.</w:t>
      </w:r>
    </w:p>
    <w:p w:rsidR="009706EF" w:rsidRPr="007D4FCA" w:rsidRDefault="009706EF" w:rsidP="009706EF">
      <w:pPr>
        <w:shd w:val="clear" w:color="auto" w:fill="FFFFFF"/>
        <w:spacing w:after="0" w:line="240" w:lineRule="auto"/>
        <w:jc w:val="center"/>
        <w:rPr>
          <w:rFonts w:ascii="Times New Roman" w:eastAsia="Times New Roman" w:hAnsi="Times New Roman" w:cs="Times New Roman"/>
          <w:color w:val="000000"/>
          <w:sz w:val="28"/>
          <w:szCs w:val="28"/>
          <w:lang w:eastAsia="ru-RU"/>
        </w:rPr>
      </w:pPr>
    </w:p>
    <w:p w:rsidR="00612896" w:rsidRPr="009706EF" w:rsidRDefault="009706EF" w:rsidP="009706EF">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612896" w:rsidRPr="009706EF">
        <w:rPr>
          <w:rFonts w:ascii="Times New Roman" w:eastAsia="Times New Roman" w:hAnsi="Times New Roman" w:cs="Times New Roman"/>
          <w:color w:val="000000"/>
          <w:sz w:val="28"/>
          <w:szCs w:val="28"/>
          <w:lang w:eastAsia="ru-RU"/>
        </w:rPr>
        <w:t>Например, в Древнем Египте первые «сады для удовольствия» появились у богатых жрецов. Их изображения, где они отдыхают в тени деревьев и наслаждаются вкусом фруктов, можно увидеть на древнеегипетских фресках.</w:t>
      </w:r>
    </w:p>
    <w:p w:rsidR="006D6FB8" w:rsidRPr="007D4FCA" w:rsidRDefault="006D6FB8" w:rsidP="007D4FCA">
      <w:pPr>
        <w:pStyle w:val="a3"/>
        <w:shd w:val="clear" w:color="auto" w:fill="FFFFFF"/>
        <w:spacing w:after="0" w:line="240" w:lineRule="auto"/>
        <w:jc w:val="both"/>
        <w:rPr>
          <w:rFonts w:ascii="Times New Roman" w:eastAsia="Times New Roman" w:hAnsi="Times New Roman" w:cs="Times New Roman"/>
          <w:color w:val="000000"/>
          <w:sz w:val="28"/>
          <w:szCs w:val="28"/>
          <w:lang w:eastAsia="ru-RU"/>
        </w:rPr>
      </w:pPr>
    </w:p>
    <w:p w:rsidR="00612896" w:rsidRPr="009706EF" w:rsidRDefault="009706EF" w:rsidP="009706EF">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9706EF">
        <w:rPr>
          <w:rFonts w:ascii="Times New Roman" w:eastAsia="Times New Roman" w:hAnsi="Times New Roman" w:cs="Times New Roman"/>
          <w:color w:val="000000"/>
          <w:sz w:val="28"/>
          <w:szCs w:val="28"/>
          <w:lang w:eastAsia="ru-RU"/>
        </w:rPr>
        <w:t>В садах жрецов выращивались различные виды цветов с изысканными ароматами, поверхность водоёмов была покрыта лотосами и нимфеями. А в эпоху царствования Клеопатры чаще выращивали садовые розы.</w:t>
      </w:r>
    </w:p>
    <w:p w:rsidR="00612896" w:rsidRPr="009706EF" w:rsidRDefault="009706EF" w:rsidP="009706EF">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9706EF">
        <w:rPr>
          <w:rFonts w:ascii="Times New Roman" w:eastAsia="Times New Roman" w:hAnsi="Times New Roman" w:cs="Times New Roman"/>
          <w:color w:val="000000"/>
          <w:sz w:val="28"/>
          <w:szCs w:val="28"/>
          <w:lang w:eastAsia="ru-RU"/>
        </w:rPr>
        <w:t>Всем известны висячие сады Семирамиды в Вавилоне. Это сооружение состояло из 4 террас, возвышающихся друг над другом. Две нижние террасы были засажены деревьями, а верхние – кустарниками и цветами.</w:t>
      </w:r>
    </w:p>
    <w:p w:rsidR="00612896" w:rsidRPr="009706EF" w:rsidRDefault="009706EF" w:rsidP="009706EF">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9706EF">
        <w:rPr>
          <w:rFonts w:ascii="Times New Roman" w:eastAsia="Times New Roman" w:hAnsi="Times New Roman" w:cs="Times New Roman"/>
          <w:color w:val="000000"/>
          <w:sz w:val="28"/>
          <w:szCs w:val="28"/>
          <w:lang w:eastAsia="ru-RU"/>
        </w:rPr>
        <w:t xml:space="preserve">В Фивах – древнем городе Греции – широкое распространение в то время получила </w:t>
      </w:r>
      <w:proofErr w:type="spellStart"/>
      <w:r w:rsidR="00612896" w:rsidRPr="009706EF">
        <w:rPr>
          <w:rFonts w:ascii="Times New Roman" w:eastAsia="Times New Roman" w:hAnsi="Times New Roman" w:cs="Times New Roman"/>
          <w:color w:val="000000"/>
          <w:sz w:val="28"/>
          <w:szCs w:val="28"/>
          <w:lang w:eastAsia="ru-RU"/>
        </w:rPr>
        <w:t>пергола</w:t>
      </w:r>
      <w:proofErr w:type="spellEnd"/>
      <w:r w:rsidR="00612896" w:rsidRPr="009706EF">
        <w:rPr>
          <w:rFonts w:ascii="Times New Roman" w:eastAsia="Times New Roman" w:hAnsi="Times New Roman" w:cs="Times New Roman"/>
          <w:color w:val="000000"/>
          <w:sz w:val="28"/>
          <w:szCs w:val="28"/>
          <w:lang w:eastAsia="ru-RU"/>
        </w:rPr>
        <w:t>. Это было такое «воздушное» сооружение, украшенное гроздьями винограда или другими растениями, которое тянулось вдоль всей территории двора. А беседки обвивали разные виды роз.</w:t>
      </w:r>
    </w:p>
    <w:p w:rsidR="00612896" w:rsidRPr="009706EF" w:rsidRDefault="009706EF" w:rsidP="009706EF">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9706EF">
        <w:rPr>
          <w:rFonts w:ascii="Times New Roman" w:eastAsia="Times New Roman" w:hAnsi="Times New Roman" w:cs="Times New Roman"/>
          <w:color w:val="000000"/>
          <w:sz w:val="28"/>
          <w:szCs w:val="28"/>
          <w:lang w:eastAsia="ru-RU"/>
        </w:rPr>
        <w:t>В Персии ландшафтное искусство начало развиваться благодаря созданию специальных парков наподобие сегодняшних заповедников, которые были густо населены различными видами животных: кабанами, львами, парнокопытными. Но создавались эти парки отнюдь не для защиты животных, а для охоты на них.</w:t>
      </w:r>
    </w:p>
    <w:p w:rsidR="00612896" w:rsidRPr="007D4FCA"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И персы, чтобы обеспечить себе больший комфорт в процессе охоты, стали разбивать в парках клумбы, цветочные газоны, устанавливать павильоны для отдыха и фонтаны. Именно в Персии появились первые, аккуратно подстриженные </w:t>
      </w:r>
      <w:hyperlink r:id="rId34" w:history="1">
        <w:r w:rsidRPr="007D4FCA">
          <w:rPr>
            <w:rStyle w:val="a5"/>
            <w:rFonts w:ascii="Times New Roman" w:eastAsia="Times New Roman" w:hAnsi="Times New Roman" w:cs="Times New Roman"/>
            <w:color w:val="auto"/>
            <w:sz w:val="28"/>
            <w:szCs w:val="28"/>
            <w:u w:val="none"/>
            <w:lang w:eastAsia="ru-RU"/>
          </w:rPr>
          <w:t>живые изгороди</w:t>
        </w:r>
      </w:hyperlink>
      <w:r w:rsidRPr="007D4FCA">
        <w:rPr>
          <w:rFonts w:ascii="Times New Roman" w:eastAsia="Times New Roman" w:hAnsi="Times New Roman" w:cs="Times New Roman"/>
          <w:sz w:val="28"/>
          <w:szCs w:val="28"/>
          <w:lang w:eastAsia="ru-RU"/>
        </w:rPr>
        <w:t>, де</w:t>
      </w:r>
      <w:r w:rsidRPr="007D4FCA">
        <w:rPr>
          <w:rFonts w:ascii="Times New Roman" w:eastAsia="Times New Roman" w:hAnsi="Times New Roman" w:cs="Times New Roman"/>
          <w:color w:val="000000"/>
          <w:sz w:val="28"/>
          <w:szCs w:val="28"/>
          <w:lang w:eastAsia="ru-RU"/>
        </w:rPr>
        <w:t>лившие парк на зоны с разным ландшафтом.</w:t>
      </w:r>
    </w:p>
    <w:p w:rsidR="00612896" w:rsidRPr="007D4FCA"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В таких странах, как Китай и Япония, пейзажное искусство зародилось в глубокой древности. Садовые стили в этих странах сформировались под влиянием древних философий и исконных религий, которые призывали к единению природы и человека. Садам Китая и Японии свойственна умиротворённость, спокойствие и тишина. В них обязательно присутствовали водные объекты, беседки и камни.</w:t>
      </w:r>
    </w:p>
    <w:p w:rsidR="00612896" w:rsidRPr="007D4FCA"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612896" w:rsidRPr="007D4FCA" w:rsidRDefault="00612896"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 </w:t>
      </w:r>
    </w:p>
    <w:p w:rsidR="00612896" w:rsidRPr="007A4446" w:rsidRDefault="006D6FB8" w:rsidP="007A4446">
      <w:pPr>
        <w:shd w:val="clear" w:color="auto" w:fill="FFFFFF"/>
        <w:spacing w:after="0" w:line="240" w:lineRule="auto"/>
        <w:jc w:val="both"/>
        <w:rPr>
          <w:rFonts w:ascii="Times New Roman" w:eastAsia="Times New Roman" w:hAnsi="Times New Roman" w:cs="Times New Roman"/>
          <w:b/>
          <w:bCs/>
          <w:color w:val="000000"/>
          <w:sz w:val="28"/>
          <w:szCs w:val="28"/>
          <w:lang w:eastAsia="ru-RU"/>
        </w:rPr>
      </w:pPr>
      <w:r w:rsidRPr="007D4FCA">
        <w:rPr>
          <w:rFonts w:ascii="Times New Roman" w:eastAsia="Times New Roman" w:hAnsi="Times New Roman" w:cs="Times New Roman"/>
          <w:b/>
          <w:bCs/>
          <w:color w:val="000000"/>
          <w:sz w:val="28"/>
          <w:szCs w:val="28"/>
          <w:lang w:eastAsia="ru-RU"/>
        </w:rPr>
        <w:t xml:space="preserve">                            1.5. </w:t>
      </w:r>
      <w:r w:rsidR="00612896" w:rsidRPr="007D4FCA">
        <w:rPr>
          <w:rFonts w:ascii="Times New Roman" w:eastAsia="Times New Roman" w:hAnsi="Times New Roman" w:cs="Times New Roman"/>
          <w:b/>
          <w:bCs/>
          <w:color w:val="000000"/>
          <w:sz w:val="28"/>
          <w:szCs w:val="28"/>
          <w:lang w:eastAsia="ru-RU"/>
        </w:rPr>
        <w:t>Сады Средневековья и Нового времени</w:t>
      </w:r>
      <w:r w:rsidRPr="007D4FCA">
        <w:rPr>
          <w:rFonts w:ascii="Times New Roman" w:eastAsia="Times New Roman" w:hAnsi="Times New Roman" w:cs="Times New Roman"/>
          <w:b/>
          <w:bCs/>
          <w:color w:val="000000"/>
          <w:sz w:val="28"/>
          <w:szCs w:val="28"/>
          <w:lang w:eastAsia="ru-RU"/>
        </w:rPr>
        <w:t>.</w:t>
      </w:r>
    </w:p>
    <w:p w:rsidR="00612896" w:rsidRPr="007D4FCA" w:rsidRDefault="007A4446" w:rsidP="00C56404">
      <w:pPr>
        <w:pStyle w:val="a3"/>
        <w:shd w:val="clear" w:color="auto" w:fill="FFFFFF"/>
        <w:spacing w:after="0" w:line="240" w:lineRule="auto"/>
        <w:ind w:left="-142"/>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7D4FCA">
        <w:rPr>
          <w:rFonts w:ascii="Times New Roman" w:eastAsia="Times New Roman" w:hAnsi="Times New Roman" w:cs="Times New Roman"/>
          <w:color w:val="000000"/>
          <w:sz w:val="28"/>
          <w:szCs w:val="28"/>
          <w:lang w:eastAsia="ru-RU"/>
        </w:rPr>
        <w:t>Эпоха Возрождения XIV-XVI веков стала неким рубежом в формировании ландшафтного искусства. В парках той эпохи появилось обилие скульптур, создавались целые скульптурные аллеи, высаживались раскидистые деревья, высокорослые кустарники, создавались искусственные водоёмы.</w:t>
      </w:r>
    </w:p>
    <w:p w:rsidR="00612896" w:rsidRPr="007D4FCA" w:rsidRDefault="00612896" w:rsidP="00C56404">
      <w:pPr>
        <w:shd w:val="clear" w:color="auto" w:fill="FFFFFF"/>
        <w:spacing w:after="0" w:line="240" w:lineRule="auto"/>
        <w:ind w:left="-142"/>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 </w:t>
      </w:r>
    </w:p>
    <w:p w:rsidR="00612896" w:rsidRPr="007D4FCA" w:rsidRDefault="007A4446" w:rsidP="00C56404">
      <w:pPr>
        <w:pStyle w:val="a3"/>
        <w:shd w:val="clear" w:color="auto" w:fill="FFFFFF"/>
        <w:spacing w:after="0" w:line="240" w:lineRule="auto"/>
        <w:ind w:left="-142"/>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7D4FCA">
        <w:rPr>
          <w:rFonts w:ascii="Times New Roman" w:eastAsia="Times New Roman" w:hAnsi="Times New Roman" w:cs="Times New Roman"/>
          <w:color w:val="000000"/>
          <w:sz w:val="28"/>
          <w:szCs w:val="28"/>
          <w:lang w:eastAsia="ru-RU"/>
        </w:rPr>
        <w:t xml:space="preserve">В XVII веке в моде были классические регулярные парки с прямыми лентами многочисленных дорожек. Примерно в это же время в Европе разделились понятия сад и парк. Сады стали использовать больше для уединения, отдыха. А парки стали местом проведения различных торжеств с </w:t>
      </w:r>
      <w:r w:rsidR="00612896" w:rsidRPr="007D4FCA">
        <w:rPr>
          <w:rFonts w:ascii="Times New Roman" w:eastAsia="Times New Roman" w:hAnsi="Times New Roman" w:cs="Times New Roman"/>
          <w:color w:val="000000"/>
          <w:sz w:val="28"/>
          <w:szCs w:val="28"/>
          <w:lang w:eastAsia="ru-RU"/>
        </w:rPr>
        <w:lastRenderedPageBreak/>
        <w:t>большим количеством людей. В парках устраивались театральные представления, концерты, иллюминационные вечерние праздники.</w:t>
      </w:r>
    </w:p>
    <w:p w:rsidR="00174C13" w:rsidRPr="007D4FCA" w:rsidRDefault="00174C13" w:rsidP="00C56404">
      <w:pPr>
        <w:pStyle w:val="a3"/>
        <w:shd w:val="clear" w:color="auto" w:fill="FFFFFF"/>
        <w:spacing w:after="0" w:line="240" w:lineRule="auto"/>
        <w:ind w:left="-142"/>
        <w:jc w:val="both"/>
        <w:rPr>
          <w:rFonts w:ascii="Times New Roman" w:eastAsia="Times New Roman" w:hAnsi="Times New Roman" w:cs="Times New Roman"/>
          <w:color w:val="000000"/>
          <w:sz w:val="28"/>
          <w:szCs w:val="28"/>
          <w:lang w:eastAsia="ru-RU"/>
        </w:rPr>
      </w:pPr>
    </w:p>
    <w:p w:rsidR="00612896" w:rsidRPr="007D4FCA" w:rsidRDefault="007A4446" w:rsidP="00C56404">
      <w:pPr>
        <w:pStyle w:val="a3"/>
        <w:shd w:val="clear" w:color="auto" w:fill="FFFFFF"/>
        <w:spacing w:after="0" w:line="240" w:lineRule="auto"/>
        <w:ind w:left="-142"/>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12896" w:rsidRPr="007D4FCA">
        <w:rPr>
          <w:rFonts w:ascii="Times New Roman" w:eastAsia="Times New Roman" w:hAnsi="Times New Roman" w:cs="Times New Roman"/>
          <w:color w:val="000000"/>
          <w:sz w:val="28"/>
          <w:szCs w:val="28"/>
          <w:lang w:eastAsia="ru-RU"/>
        </w:rPr>
        <w:t>К XVIII веку модное тогда в Европе регулярное направление сменилось пейзажным, пришедшим с Востока. Общественные парки стали ближе к естественной природе. Маршруты дорожек в них продумывались таким образом, чтобы объединить места с самыми красивыми пейзажами.</w:t>
      </w:r>
    </w:p>
    <w:p w:rsidR="00612896" w:rsidRPr="007D4FCA" w:rsidRDefault="00612896" w:rsidP="00C56404">
      <w:pPr>
        <w:shd w:val="clear" w:color="auto" w:fill="FFFFFF"/>
        <w:spacing w:after="0" w:line="240" w:lineRule="auto"/>
        <w:ind w:left="-426"/>
        <w:jc w:val="both"/>
        <w:rPr>
          <w:rFonts w:ascii="Times New Roman" w:eastAsia="Times New Roman" w:hAnsi="Times New Roman" w:cs="Times New Roman"/>
          <w:color w:val="000000"/>
          <w:sz w:val="28"/>
          <w:szCs w:val="28"/>
          <w:lang w:eastAsia="ru-RU"/>
        </w:rPr>
      </w:pPr>
    </w:p>
    <w:p w:rsidR="00612896" w:rsidRPr="007D4FCA" w:rsidRDefault="00612896" w:rsidP="00C56404">
      <w:pPr>
        <w:shd w:val="clear" w:color="auto" w:fill="FFFFFF"/>
        <w:spacing w:after="0" w:line="240" w:lineRule="auto"/>
        <w:ind w:left="-426"/>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 </w:t>
      </w:r>
    </w:p>
    <w:p w:rsidR="00174C13" w:rsidRPr="007D4FCA" w:rsidRDefault="00174C13" w:rsidP="00C56404">
      <w:pPr>
        <w:shd w:val="clear" w:color="auto" w:fill="FFFFFF"/>
        <w:spacing w:after="0" w:line="240" w:lineRule="auto"/>
        <w:ind w:left="-426"/>
        <w:jc w:val="both"/>
        <w:rPr>
          <w:rFonts w:ascii="Times New Roman" w:eastAsia="Times New Roman" w:hAnsi="Times New Roman" w:cs="Times New Roman"/>
          <w:color w:val="000000"/>
          <w:sz w:val="28"/>
          <w:szCs w:val="28"/>
          <w:lang w:eastAsia="ru-RU"/>
        </w:rPr>
      </w:pPr>
    </w:p>
    <w:p w:rsidR="009706EF" w:rsidRDefault="00174C13" w:rsidP="009706EF">
      <w:pPr>
        <w:shd w:val="clear" w:color="auto" w:fill="FFFFFF"/>
        <w:spacing w:after="0" w:line="240" w:lineRule="auto"/>
        <w:ind w:left="-426" w:firstLine="284"/>
        <w:jc w:val="center"/>
        <w:rPr>
          <w:rFonts w:ascii="Times New Roman" w:eastAsia="Times New Roman" w:hAnsi="Times New Roman" w:cs="Times New Roman"/>
          <w:b/>
          <w:bCs/>
          <w:color w:val="000000"/>
          <w:sz w:val="28"/>
          <w:szCs w:val="28"/>
          <w:lang w:eastAsia="ru-RU"/>
        </w:rPr>
      </w:pPr>
      <w:r w:rsidRPr="007D4FCA">
        <w:rPr>
          <w:rFonts w:ascii="Times New Roman" w:eastAsia="Times New Roman" w:hAnsi="Times New Roman" w:cs="Times New Roman"/>
          <w:b/>
          <w:bCs/>
          <w:color w:val="000000"/>
          <w:sz w:val="28"/>
          <w:szCs w:val="28"/>
          <w:lang w:eastAsia="ru-RU"/>
        </w:rPr>
        <w:t xml:space="preserve">1.6. </w:t>
      </w:r>
      <w:r w:rsidR="00612896" w:rsidRPr="007D4FCA">
        <w:rPr>
          <w:rFonts w:ascii="Times New Roman" w:eastAsia="Times New Roman" w:hAnsi="Times New Roman" w:cs="Times New Roman"/>
          <w:b/>
          <w:bCs/>
          <w:color w:val="000000"/>
          <w:sz w:val="28"/>
          <w:szCs w:val="28"/>
          <w:lang w:eastAsia="ru-RU"/>
        </w:rPr>
        <w:t>История ландшафтного дизайна в России</w:t>
      </w:r>
      <w:r w:rsidRPr="007D4FCA">
        <w:rPr>
          <w:rFonts w:ascii="Times New Roman" w:eastAsia="Times New Roman" w:hAnsi="Times New Roman" w:cs="Times New Roman"/>
          <w:b/>
          <w:bCs/>
          <w:color w:val="000000"/>
          <w:sz w:val="28"/>
          <w:szCs w:val="28"/>
          <w:lang w:eastAsia="ru-RU"/>
        </w:rPr>
        <w:t>.</w:t>
      </w:r>
    </w:p>
    <w:p w:rsidR="00612896" w:rsidRPr="009706EF" w:rsidRDefault="00612896" w:rsidP="009706EF">
      <w:pPr>
        <w:shd w:val="clear" w:color="auto" w:fill="FFFFFF"/>
        <w:spacing w:after="0" w:line="240" w:lineRule="auto"/>
        <w:ind w:left="-426" w:firstLine="284"/>
        <w:jc w:val="both"/>
        <w:rPr>
          <w:rFonts w:ascii="Times New Roman" w:eastAsia="Times New Roman" w:hAnsi="Times New Roman" w:cs="Times New Roman"/>
          <w:b/>
          <w:bCs/>
          <w:color w:val="000000"/>
          <w:sz w:val="28"/>
          <w:szCs w:val="28"/>
          <w:lang w:eastAsia="ru-RU"/>
        </w:rPr>
      </w:pPr>
      <w:r w:rsidRPr="009706EF">
        <w:rPr>
          <w:rFonts w:ascii="Times New Roman" w:eastAsia="Times New Roman" w:hAnsi="Times New Roman" w:cs="Times New Roman"/>
          <w:color w:val="000000"/>
          <w:sz w:val="28"/>
          <w:szCs w:val="28"/>
          <w:lang w:eastAsia="ru-RU"/>
        </w:rPr>
        <w:t>В России ландшафтное искусство развивалось практически в одном темпе с европейским. Однако наиболее свежие течения в России появились, когда Пётр I «прорубил» окно в Европу.</w:t>
      </w:r>
    </w:p>
    <w:p w:rsidR="00612896" w:rsidRPr="009706EF" w:rsidRDefault="00612896" w:rsidP="009706EF">
      <w:pPr>
        <w:shd w:val="clear" w:color="auto" w:fill="FFFFFF"/>
        <w:spacing w:after="0" w:line="240" w:lineRule="auto"/>
        <w:ind w:left="-426" w:firstLine="284"/>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 </w:t>
      </w:r>
      <w:r w:rsidRPr="009706EF">
        <w:rPr>
          <w:rFonts w:ascii="Times New Roman" w:eastAsia="Times New Roman" w:hAnsi="Times New Roman" w:cs="Times New Roman"/>
          <w:color w:val="000000"/>
          <w:sz w:val="28"/>
          <w:szCs w:val="28"/>
          <w:lang w:eastAsia="ru-RU"/>
        </w:rPr>
        <w:t>В XVII веке в России появились увеселительные парки и ботанические оранжереи. Особенно популярны были парки-лабиринты, дорожки которых разделялись высокой живой изгородью. А в скором времени клумбам с душистыми цветами пришли на смену цветники с </w:t>
      </w:r>
      <w:hyperlink r:id="rId35" w:history="1">
        <w:r w:rsidRPr="009706EF">
          <w:rPr>
            <w:rStyle w:val="a5"/>
            <w:rFonts w:ascii="Times New Roman" w:eastAsia="Times New Roman" w:hAnsi="Times New Roman" w:cs="Times New Roman"/>
            <w:color w:val="auto"/>
            <w:sz w:val="28"/>
            <w:szCs w:val="28"/>
            <w:u w:val="none"/>
            <w:lang w:eastAsia="ru-RU"/>
          </w:rPr>
          <w:t>луковичными растениями</w:t>
        </w:r>
      </w:hyperlink>
      <w:r w:rsidRPr="009706EF">
        <w:rPr>
          <w:rFonts w:ascii="Times New Roman" w:eastAsia="Times New Roman" w:hAnsi="Times New Roman" w:cs="Times New Roman"/>
          <w:sz w:val="28"/>
          <w:szCs w:val="28"/>
          <w:lang w:eastAsia="ru-RU"/>
        </w:rPr>
        <w:t>: нарци</w:t>
      </w:r>
      <w:r w:rsidRPr="009706EF">
        <w:rPr>
          <w:rFonts w:ascii="Times New Roman" w:eastAsia="Times New Roman" w:hAnsi="Times New Roman" w:cs="Times New Roman"/>
          <w:color w:val="000000"/>
          <w:sz w:val="28"/>
          <w:szCs w:val="28"/>
          <w:lang w:eastAsia="ru-RU"/>
        </w:rPr>
        <w:t>ссами, тюльпанами, гиацинтами – этакий привет из дружественной Голландии.</w:t>
      </w:r>
    </w:p>
    <w:p w:rsidR="00612896" w:rsidRPr="007D4FCA" w:rsidRDefault="00612896" w:rsidP="00C56404">
      <w:pPr>
        <w:shd w:val="clear" w:color="auto" w:fill="FFFFFF"/>
        <w:spacing w:after="0" w:line="240" w:lineRule="auto"/>
        <w:ind w:left="-426" w:firstLine="284"/>
        <w:jc w:val="both"/>
        <w:rPr>
          <w:rFonts w:ascii="Times New Roman" w:eastAsia="Times New Roman" w:hAnsi="Times New Roman" w:cs="Times New Roman"/>
          <w:color w:val="000000"/>
          <w:sz w:val="28"/>
          <w:szCs w:val="28"/>
          <w:lang w:eastAsia="ru-RU"/>
        </w:rPr>
      </w:pPr>
    </w:p>
    <w:p w:rsidR="009706EF" w:rsidRDefault="00612896" w:rsidP="009706EF">
      <w:pPr>
        <w:shd w:val="clear" w:color="auto" w:fill="FFFFFF"/>
        <w:spacing w:after="0" w:line="240" w:lineRule="auto"/>
        <w:ind w:left="-426" w:firstLine="284"/>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 </w:t>
      </w:r>
    </w:p>
    <w:p w:rsidR="009706EF" w:rsidRDefault="00D5079C" w:rsidP="009706EF">
      <w:pPr>
        <w:shd w:val="clear" w:color="auto" w:fill="FFFFFF"/>
        <w:spacing w:after="0" w:line="240" w:lineRule="auto"/>
        <w:ind w:left="-426" w:firstLine="284"/>
        <w:jc w:val="center"/>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b/>
          <w:bCs/>
          <w:color w:val="000000"/>
          <w:sz w:val="28"/>
          <w:szCs w:val="28"/>
          <w:lang w:eastAsia="ru-RU"/>
        </w:rPr>
        <w:t>1.7</w:t>
      </w:r>
      <w:r w:rsidR="00177B40">
        <w:rPr>
          <w:rFonts w:ascii="Times New Roman" w:eastAsia="Times New Roman" w:hAnsi="Times New Roman" w:cs="Times New Roman"/>
          <w:b/>
          <w:bCs/>
          <w:color w:val="000000"/>
          <w:sz w:val="28"/>
          <w:szCs w:val="28"/>
          <w:lang w:eastAsia="ru-RU"/>
        </w:rPr>
        <w:t>Ландшафтный дизайн н</w:t>
      </w:r>
      <w:r w:rsidR="00612896" w:rsidRPr="007D4FCA">
        <w:rPr>
          <w:rFonts w:ascii="Times New Roman" w:eastAsia="Times New Roman" w:hAnsi="Times New Roman" w:cs="Times New Roman"/>
          <w:b/>
          <w:bCs/>
          <w:color w:val="000000"/>
          <w:sz w:val="28"/>
          <w:szCs w:val="28"/>
          <w:lang w:eastAsia="ru-RU"/>
        </w:rPr>
        <w:t>овейшего времени</w:t>
      </w:r>
    </w:p>
    <w:p w:rsidR="009706EF" w:rsidRDefault="00612896" w:rsidP="009706EF">
      <w:pPr>
        <w:shd w:val="clear" w:color="auto" w:fill="FFFFFF"/>
        <w:spacing w:after="0" w:line="240" w:lineRule="auto"/>
        <w:ind w:left="-426" w:firstLine="284"/>
        <w:jc w:val="both"/>
        <w:rPr>
          <w:rFonts w:ascii="Times New Roman" w:eastAsia="Times New Roman" w:hAnsi="Times New Roman" w:cs="Times New Roman"/>
          <w:color w:val="000000"/>
          <w:sz w:val="28"/>
          <w:szCs w:val="28"/>
          <w:lang w:eastAsia="ru-RU"/>
        </w:rPr>
      </w:pPr>
      <w:r w:rsidRPr="009706EF">
        <w:rPr>
          <w:rFonts w:ascii="Times New Roman" w:eastAsia="Times New Roman" w:hAnsi="Times New Roman" w:cs="Times New Roman"/>
          <w:color w:val="000000"/>
          <w:sz w:val="28"/>
          <w:szCs w:val="28"/>
          <w:lang w:eastAsia="ru-RU"/>
        </w:rPr>
        <w:t>Надо сказать, что смена направлений, стилей, в какой бы то ни было стране, никогда не совершалась стихийно. Стили как бы наслаивались друг на друга, новые веяния постепенно вытесняли более старые течения. В особенности такое наслаивание заметно в период XIX века.</w:t>
      </w:r>
    </w:p>
    <w:p w:rsidR="009706EF" w:rsidRDefault="00612896" w:rsidP="009706EF">
      <w:pPr>
        <w:shd w:val="clear" w:color="auto" w:fill="FFFFFF"/>
        <w:spacing w:after="0" w:line="240" w:lineRule="auto"/>
        <w:ind w:left="-426" w:firstLine="284"/>
        <w:jc w:val="both"/>
        <w:rPr>
          <w:rFonts w:ascii="Times New Roman" w:eastAsia="Times New Roman" w:hAnsi="Times New Roman" w:cs="Times New Roman"/>
          <w:color w:val="000000"/>
          <w:sz w:val="28"/>
          <w:szCs w:val="28"/>
          <w:lang w:eastAsia="ru-RU"/>
        </w:rPr>
      </w:pPr>
      <w:r w:rsidRPr="009706EF">
        <w:rPr>
          <w:rFonts w:ascii="Times New Roman" w:eastAsia="Times New Roman" w:hAnsi="Times New Roman" w:cs="Times New Roman"/>
          <w:color w:val="000000"/>
          <w:sz w:val="28"/>
          <w:szCs w:val="28"/>
          <w:lang w:eastAsia="ru-RU"/>
        </w:rPr>
        <w:t>Двадцатый век внёс серьёзные преобразования не только в историю развития ландшафтного дизайна, но и в садовую архитектуру. Появились новые феерические постройки, благодаря которым граница между домашним интерьером и садовым ландшафт</w:t>
      </w:r>
      <w:r w:rsidR="009706EF">
        <w:rPr>
          <w:rFonts w:ascii="Times New Roman" w:eastAsia="Times New Roman" w:hAnsi="Times New Roman" w:cs="Times New Roman"/>
          <w:color w:val="000000"/>
          <w:sz w:val="28"/>
          <w:szCs w:val="28"/>
          <w:lang w:eastAsia="ru-RU"/>
        </w:rPr>
        <w:t>ом стала практически незаметной.</w:t>
      </w:r>
    </w:p>
    <w:p w:rsidR="009706EF" w:rsidRDefault="00612896" w:rsidP="009706EF">
      <w:pPr>
        <w:shd w:val="clear" w:color="auto" w:fill="FFFFFF"/>
        <w:spacing w:after="0" w:line="240" w:lineRule="auto"/>
        <w:ind w:left="-426" w:firstLine="284"/>
        <w:jc w:val="both"/>
        <w:rPr>
          <w:rFonts w:ascii="Times New Roman" w:eastAsia="Times New Roman" w:hAnsi="Times New Roman" w:cs="Times New Roman"/>
          <w:color w:val="000000"/>
          <w:sz w:val="28"/>
          <w:szCs w:val="28"/>
          <w:lang w:eastAsia="ru-RU"/>
        </w:rPr>
      </w:pPr>
      <w:r w:rsidRPr="009706EF">
        <w:rPr>
          <w:rFonts w:ascii="Times New Roman" w:eastAsia="Times New Roman" w:hAnsi="Times New Roman" w:cs="Times New Roman"/>
          <w:color w:val="000000"/>
          <w:sz w:val="28"/>
          <w:szCs w:val="28"/>
          <w:lang w:eastAsia="ru-RU"/>
        </w:rPr>
        <w:t>Сегодня в мире встречаются сады любого направления и стиля. Какого-то безусловного преобладания того или другого стиля не существует. Более того, приветствуется смешение нескольких стилей и использование каких-то креативно обработанных элементов.</w:t>
      </w:r>
    </w:p>
    <w:p w:rsidR="00472975" w:rsidRPr="009706EF" w:rsidRDefault="00612896" w:rsidP="009706EF">
      <w:pPr>
        <w:shd w:val="clear" w:color="auto" w:fill="FFFFFF"/>
        <w:spacing w:after="0" w:line="240" w:lineRule="auto"/>
        <w:ind w:left="-426" w:firstLine="284"/>
        <w:jc w:val="both"/>
        <w:rPr>
          <w:rFonts w:ascii="Times New Roman" w:eastAsia="Times New Roman" w:hAnsi="Times New Roman" w:cs="Times New Roman"/>
          <w:color w:val="000000"/>
          <w:sz w:val="28"/>
          <w:szCs w:val="28"/>
          <w:lang w:eastAsia="ru-RU"/>
        </w:rPr>
      </w:pPr>
      <w:r w:rsidRPr="009706EF">
        <w:rPr>
          <w:rFonts w:ascii="Times New Roman" w:eastAsia="Times New Roman" w:hAnsi="Times New Roman" w:cs="Times New Roman"/>
          <w:color w:val="000000"/>
          <w:sz w:val="28"/>
          <w:szCs w:val="28"/>
          <w:lang w:eastAsia="ru-RU"/>
        </w:rPr>
        <w:t>Однако история развития ландшафтного искусства на этом не остановилась, она совершенствуется и по сей день. Поскольку людям постоянно приходят на ум какие-то новые идеи. Каждый создаёт сад на свой вкус, и в итоге появляются новые стили. Так и происходит дальнейшее развитие этого прекрасного искусства.</w:t>
      </w:r>
      <w:r w:rsidRPr="009706EF">
        <w:rPr>
          <w:rFonts w:ascii="Times New Roman" w:eastAsia="Times New Roman" w:hAnsi="Times New Roman" w:cs="Times New Roman"/>
          <w:color w:val="000000"/>
          <w:sz w:val="28"/>
          <w:szCs w:val="28"/>
          <w:lang w:eastAsia="ru-RU"/>
        </w:rPr>
        <w:br/>
      </w:r>
    </w:p>
    <w:p w:rsidR="00D5079C" w:rsidRPr="007D4FCA" w:rsidRDefault="00D5079C"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D5079C" w:rsidRPr="007D4FCA" w:rsidRDefault="00D5079C"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D5079C" w:rsidRPr="007D4FCA" w:rsidRDefault="00D5079C" w:rsidP="007D4FCA">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D5079C" w:rsidRPr="007D4FCA" w:rsidRDefault="00D5079C" w:rsidP="00177B40">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7D4FCA">
        <w:rPr>
          <w:rFonts w:ascii="Times New Roman" w:eastAsia="Times New Roman" w:hAnsi="Times New Roman" w:cs="Times New Roman"/>
          <w:b/>
          <w:color w:val="000000"/>
          <w:sz w:val="28"/>
          <w:szCs w:val="28"/>
          <w:lang w:eastAsia="ru-RU"/>
        </w:rPr>
        <w:lastRenderedPageBreak/>
        <w:t xml:space="preserve">1.8. Топ 5, самых популярных </w:t>
      </w:r>
      <w:r w:rsidR="009E3734" w:rsidRPr="007D4FCA">
        <w:rPr>
          <w:rFonts w:ascii="Times New Roman" w:eastAsia="Times New Roman" w:hAnsi="Times New Roman" w:cs="Times New Roman"/>
          <w:b/>
          <w:color w:val="000000"/>
          <w:sz w:val="28"/>
          <w:szCs w:val="28"/>
          <w:lang w:eastAsia="ru-RU"/>
        </w:rPr>
        <w:t xml:space="preserve">зарубежных </w:t>
      </w:r>
      <w:r w:rsidRPr="007D4FCA">
        <w:rPr>
          <w:rFonts w:ascii="Times New Roman" w:eastAsia="Times New Roman" w:hAnsi="Times New Roman" w:cs="Times New Roman"/>
          <w:b/>
          <w:color w:val="000000"/>
          <w:sz w:val="28"/>
          <w:szCs w:val="28"/>
          <w:lang w:eastAsia="ru-RU"/>
        </w:rPr>
        <w:t>парков</w:t>
      </w:r>
    </w:p>
    <w:p w:rsidR="00D5079C" w:rsidRPr="007D4FCA" w:rsidRDefault="00D5079C" w:rsidP="00177B40">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7D4FCA">
        <w:rPr>
          <w:rFonts w:ascii="Times New Roman" w:eastAsia="Times New Roman" w:hAnsi="Times New Roman" w:cs="Times New Roman"/>
          <w:b/>
          <w:color w:val="000000"/>
          <w:sz w:val="28"/>
          <w:szCs w:val="28"/>
          <w:lang w:eastAsia="ru-RU"/>
        </w:rPr>
        <w:t>с употреблением ландшафтного дизайна.</w:t>
      </w:r>
    </w:p>
    <w:p w:rsidR="009706EF" w:rsidRDefault="009706EF" w:rsidP="009706EF">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D5079C" w:rsidRPr="009706EF" w:rsidRDefault="00EB2E75" w:rsidP="007A4446">
      <w:pPr>
        <w:shd w:val="clear" w:color="auto" w:fill="FFFFFF"/>
        <w:spacing w:after="0" w:line="240" w:lineRule="auto"/>
        <w:jc w:val="center"/>
        <w:rPr>
          <w:rFonts w:ascii="Times New Roman" w:eastAsia="Times New Roman" w:hAnsi="Times New Roman" w:cs="Times New Roman"/>
          <w:b/>
          <w:sz w:val="28"/>
          <w:szCs w:val="28"/>
          <w:lang w:eastAsia="ru-RU"/>
        </w:rPr>
      </w:pPr>
      <w:hyperlink r:id="rId36" w:history="1">
        <w:r w:rsidR="00D5079C" w:rsidRPr="009706EF">
          <w:rPr>
            <w:rStyle w:val="a5"/>
            <w:rFonts w:ascii="Times New Roman" w:eastAsia="Times New Roman" w:hAnsi="Times New Roman" w:cs="Times New Roman"/>
            <w:b/>
            <w:color w:val="auto"/>
            <w:sz w:val="28"/>
            <w:szCs w:val="28"/>
            <w:u w:val="none"/>
            <w:lang w:eastAsia="ru-RU"/>
          </w:rPr>
          <w:t>Волшебные Сады Дюпона в Филадельфии</w:t>
        </w:r>
      </w:hyperlink>
    </w:p>
    <w:p w:rsidR="00D5079C" w:rsidRPr="007D4FCA" w:rsidRDefault="00D5079C" w:rsidP="007D4FCA">
      <w:pPr>
        <w:shd w:val="clear" w:color="auto" w:fill="FFFFFF"/>
        <w:spacing w:after="0" w:line="240" w:lineRule="auto"/>
        <w:jc w:val="both"/>
        <w:rPr>
          <w:rFonts w:ascii="Times New Roman" w:eastAsia="Times New Roman" w:hAnsi="Times New Roman" w:cs="Times New Roman"/>
          <w:sz w:val="28"/>
          <w:szCs w:val="28"/>
          <w:lang w:eastAsia="ru-RU"/>
        </w:rPr>
      </w:pPr>
      <w:r w:rsidRPr="007D4FCA">
        <w:rPr>
          <w:rFonts w:ascii="Times New Roman" w:eastAsia="Times New Roman" w:hAnsi="Times New Roman" w:cs="Times New Roman"/>
          <w:sz w:val="28"/>
          <w:szCs w:val="28"/>
          <w:lang w:eastAsia="ru-RU"/>
        </w:rPr>
        <w:t>  - именно так называются всемирно известные сады Пьера Дюпона, расположенные в Филадельфии. Многолетние традиции и ландшафтный дизайн в Лонг Вуде развивались в течение многих десятилетий, чтобы в конечном итоге туристы увидели настоящее чудо, место полное очарования и гармонии с природой.</w:t>
      </w:r>
    </w:p>
    <w:p w:rsidR="00CA1C4D" w:rsidRPr="009706EF" w:rsidRDefault="009706EF" w:rsidP="009706EF">
      <w:pPr>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 xml:space="preserve">   </w:t>
      </w:r>
      <w:r w:rsidR="00CA1C4D" w:rsidRPr="009706EF">
        <w:rPr>
          <w:rFonts w:ascii="Times New Roman" w:eastAsia="Times New Roman" w:hAnsi="Times New Roman" w:cs="Times New Roman"/>
          <w:sz w:val="28"/>
          <w:szCs w:val="28"/>
          <w:lang w:eastAsia="ru-RU"/>
        </w:rPr>
        <w:t xml:space="preserve">Красота и величие </w:t>
      </w:r>
      <w:proofErr w:type="spellStart"/>
      <w:r w:rsidR="00CA1C4D" w:rsidRPr="009706EF">
        <w:rPr>
          <w:rFonts w:ascii="Times New Roman" w:eastAsia="Times New Roman" w:hAnsi="Times New Roman" w:cs="Times New Roman"/>
          <w:b/>
          <w:sz w:val="28"/>
          <w:szCs w:val="28"/>
          <w:lang w:eastAsia="ru-RU"/>
        </w:rPr>
        <w:t>Бахайских</w:t>
      </w:r>
      <w:proofErr w:type="spellEnd"/>
      <w:r w:rsidR="00CA1C4D" w:rsidRPr="009706EF">
        <w:rPr>
          <w:rFonts w:ascii="Times New Roman" w:eastAsia="Times New Roman" w:hAnsi="Times New Roman" w:cs="Times New Roman"/>
          <w:b/>
          <w:sz w:val="28"/>
          <w:szCs w:val="28"/>
          <w:lang w:eastAsia="ru-RU"/>
        </w:rPr>
        <w:t xml:space="preserve"> садов в Хайфе</w:t>
      </w:r>
      <w:r w:rsidR="00CA1C4D" w:rsidRPr="009706EF">
        <w:rPr>
          <w:rFonts w:ascii="Times New Roman" w:eastAsia="Times New Roman" w:hAnsi="Times New Roman" w:cs="Times New Roman"/>
          <w:sz w:val="28"/>
          <w:szCs w:val="28"/>
          <w:lang w:eastAsia="ru-RU"/>
        </w:rPr>
        <w:t xml:space="preserve"> в сочетании с кропотливой работой садоводов создают неповторимую атмосферу. Как и все великие произведения искусства, эти необычные пейзажи являются материальным проявлением человеческого духа, поэтому неудивительно, что это одно из самых популярных </w:t>
      </w:r>
      <w:r w:rsidR="00D5079C" w:rsidRPr="009706EF">
        <w:rPr>
          <w:rFonts w:ascii="Times New Roman" w:eastAsia="Times New Roman" w:hAnsi="Times New Roman" w:cs="Times New Roman"/>
          <w:sz w:val="28"/>
          <w:szCs w:val="28"/>
          <w:lang w:eastAsia="ru-RU"/>
        </w:rPr>
        <w:t>мест в</w:t>
      </w:r>
      <w:r w:rsidR="00CA1C4D" w:rsidRPr="009706EF">
        <w:rPr>
          <w:rFonts w:ascii="Times New Roman" w:eastAsia="Times New Roman" w:hAnsi="Times New Roman" w:cs="Times New Roman"/>
          <w:sz w:val="28"/>
          <w:szCs w:val="28"/>
          <w:lang w:eastAsia="ru-RU"/>
        </w:rPr>
        <w:t xml:space="preserve"> Израиле и на Ближнем Востоке.</w:t>
      </w:r>
    </w:p>
    <w:p w:rsidR="00CA1C4D" w:rsidRPr="009706EF" w:rsidRDefault="009706EF" w:rsidP="009706EF">
      <w:pPr>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CA1C4D" w:rsidRPr="009706EF">
        <w:rPr>
          <w:rFonts w:ascii="Times New Roman" w:eastAsia="Times New Roman" w:hAnsi="Times New Roman" w:cs="Times New Roman"/>
          <w:sz w:val="28"/>
          <w:szCs w:val="28"/>
          <w:lang w:eastAsia="ru-RU"/>
        </w:rPr>
        <w:t>Великолепный клас</w:t>
      </w:r>
      <w:r w:rsidR="00D5079C" w:rsidRPr="009706EF">
        <w:rPr>
          <w:rFonts w:ascii="Times New Roman" w:eastAsia="Times New Roman" w:hAnsi="Times New Roman" w:cs="Times New Roman"/>
          <w:sz w:val="28"/>
          <w:szCs w:val="28"/>
          <w:lang w:eastAsia="ru-RU"/>
        </w:rPr>
        <w:t xml:space="preserve">сический </w:t>
      </w:r>
      <w:r w:rsidR="00D5079C" w:rsidRPr="009706EF">
        <w:rPr>
          <w:rFonts w:ascii="Times New Roman" w:eastAsia="Times New Roman" w:hAnsi="Times New Roman" w:cs="Times New Roman"/>
          <w:b/>
          <w:sz w:val="28"/>
          <w:szCs w:val="28"/>
          <w:lang w:eastAsia="ru-RU"/>
        </w:rPr>
        <w:t>китайский сад Юй Юань</w:t>
      </w:r>
      <w:r w:rsidR="00D5079C" w:rsidRPr="009706EF">
        <w:rPr>
          <w:rFonts w:ascii="Times New Roman" w:eastAsia="Times New Roman" w:hAnsi="Times New Roman" w:cs="Times New Roman"/>
          <w:sz w:val="28"/>
          <w:szCs w:val="28"/>
          <w:lang w:eastAsia="ru-RU"/>
        </w:rPr>
        <w:t xml:space="preserve"> </w:t>
      </w:r>
      <w:r w:rsidR="00CA1C4D" w:rsidRPr="009706EF">
        <w:rPr>
          <w:rFonts w:ascii="Times New Roman" w:eastAsia="Times New Roman" w:hAnsi="Times New Roman" w:cs="Times New Roman"/>
          <w:sz w:val="28"/>
          <w:szCs w:val="28"/>
          <w:lang w:eastAsia="ru-RU"/>
        </w:rPr>
        <w:t xml:space="preserve">площадью около двух гектаров, расположенный в самом сердце Старого города Шанхая, является оазисом спокойствия и гармонии. Он был специально спроектирован во времена династии Мин (1368-1644) богатым чиновником </w:t>
      </w:r>
      <w:proofErr w:type="spellStart"/>
      <w:r w:rsidR="00CA1C4D" w:rsidRPr="009706EF">
        <w:rPr>
          <w:rFonts w:ascii="Times New Roman" w:eastAsia="Times New Roman" w:hAnsi="Times New Roman" w:cs="Times New Roman"/>
          <w:sz w:val="28"/>
          <w:szCs w:val="28"/>
          <w:lang w:eastAsia="ru-RU"/>
        </w:rPr>
        <w:t>Пань</w:t>
      </w:r>
      <w:proofErr w:type="spellEnd"/>
      <w:r w:rsidR="00CA1C4D" w:rsidRPr="009706EF">
        <w:rPr>
          <w:rFonts w:ascii="Times New Roman" w:eastAsia="Times New Roman" w:hAnsi="Times New Roman" w:cs="Times New Roman"/>
          <w:sz w:val="28"/>
          <w:szCs w:val="28"/>
          <w:lang w:eastAsia="ru-RU"/>
        </w:rPr>
        <w:t xml:space="preserve"> </w:t>
      </w:r>
      <w:proofErr w:type="spellStart"/>
      <w:r w:rsidR="00CA1C4D" w:rsidRPr="009706EF">
        <w:rPr>
          <w:rFonts w:ascii="Times New Roman" w:eastAsia="Times New Roman" w:hAnsi="Times New Roman" w:cs="Times New Roman"/>
          <w:sz w:val="28"/>
          <w:szCs w:val="28"/>
          <w:lang w:eastAsia="ru-RU"/>
        </w:rPr>
        <w:t>Юньдуань</w:t>
      </w:r>
      <w:proofErr w:type="spellEnd"/>
      <w:r w:rsidR="00CA1C4D" w:rsidRPr="009706EF">
        <w:rPr>
          <w:rFonts w:ascii="Times New Roman" w:eastAsia="Times New Roman" w:hAnsi="Times New Roman" w:cs="Times New Roman"/>
          <w:sz w:val="28"/>
          <w:szCs w:val="28"/>
          <w:lang w:eastAsia="ru-RU"/>
        </w:rPr>
        <w:t xml:space="preserve"> для своих родителей, чтобы те могли насладиться спокойным и счастливым времяпровождением в старости.</w:t>
      </w:r>
    </w:p>
    <w:p w:rsidR="00CA1C4D" w:rsidRPr="009706EF" w:rsidRDefault="00CA1C4D" w:rsidP="009706EF">
      <w:pPr>
        <w:shd w:val="clear" w:color="auto" w:fill="FFFFFF"/>
        <w:spacing w:after="0" w:line="240" w:lineRule="auto"/>
        <w:jc w:val="both"/>
        <w:rPr>
          <w:rFonts w:ascii="Times New Roman" w:eastAsia="Times New Roman" w:hAnsi="Times New Roman" w:cs="Times New Roman"/>
          <w:sz w:val="28"/>
          <w:szCs w:val="28"/>
          <w:lang w:eastAsia="ru-RU"/>
        </w:rPr>
      </w:pPr>
      <w:r w:rsidRPr="007D4FCA">
        <w:rPr>
          <w:rFonts w:ascii="Times New Roman" w:eastAsia="Times New Roman" w:hAnsi="Times New Roman" w:cs="Times New Roman"/>
          <w:color w:val="000000"/>
          <w:sz w:val="28"/>
          <w:szCs w:val="28"/>
          <w:lang w:eastAsia="ru-RU"/>
        </w:rPr>
        <w:t> </w:t>
      </w:r>
      <w:r w:rsidR="009706EF">
        <w:rPr>
          <w:rFonts w:ascii="Times New Roman" w:eastAsia="Times New Roman" w:hAnsi="Times New Roman" w:cs="Times New Roman"/>
          <w:sz w:val="28"/>
          <w:szCs w:val="28"/>
          <w:lang w:eastAsia="ru-RU"/>
        </w:rPr>
        <w:t xml:space="preserve">   </w:t>
      </w:r>
      <w:r w:rsidRPr="009706EF">
        <w:rPr>
          <w:rFonts w:ascii="Times New Roman" w:eastAsia="Times New Roman" w:hAnsi="Times New Roman" w:cs="Times New Roman"/>
          <w:b/>
          <w:sz w:val="28"/>
          <w:szCs w:val="28"/>
          <w:lang w:eastAsia="ru-RU"/>
        </w:rPr>
        <w:t>Сады Клода Моне</w:t>
      </w:r>
      <w:r w:rsidRPr="009706EF">
        <w:rPr>
          <w:rFonts w:ascii="Times New Roman" w:eastAsia="Times New Roman" w:hAnsi="Times New Roman" w:cs="Times New Roman"/>
          <w:sz w:val="28"/>
          <w:szCs w:val="28"/>
          <w:lang w:eastAsia="ru-RU"/>
        </w:rPr>
        <w:t xml:space="preserve">, расположенные на правом берегу Сены в маленьком живописном местечке </w:t>
      </w:r>
      <w:proofErr w:type="spellStart"/>
      <w:r w:rsidRPr="009706EF">
        <w:rPr>
          <w:rFonts w:ascii="Times New Roman" w:eastAsia="Times New Roman" w:hAnsi="Times New Roman" w:cs="Times New Roman"/>
          <w:sz w:val="28"/>
          <w:szCs w:val="28"/>
          <w:lang w:eastAsia="ru-RU"/>
        </w:rPr>
        <w:t>Живерни</w:t>
      </w:r>
      <w:proofErr w:type="spellEnd"/>
      <w:r w:rsidRPr="009706EF">
        <w:rPr>
          <w:rFonts w:ascii="Times New Roman" w:eastAsia="Times New Roman" w:hAnsi="Times New Roman" w:cs="Times New Roman"/>
          <w:sz w:val="28"/>
          <w:szCs w:val="28"/>
          <w:lang w:eastAsia="ru-RU"/>
        </w:rPr>
        <w:t>   в Нормандии, известны во всем мире благодаря картинам великого художника, который жил здесь с 1883 года до своей смерти в 1926 году.  На протяжении многих лет он черпал вдохновение в природе и добавлял к своему саду все новую палитру цветов и оттенков, которые нашли свое отражение в его картинах.</w:t>
      </w:r>
    </w:p>
    <w:p w:rsidR="00CA1C4D" w:rsidRPr="009706EF" w:rsidRDefault="009706EF" w:rsidP="009706EF">
      <w:pPr>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CA1C4D" w:rsidRPr="009706EF">
        <w:rPr>
          <w:rFonts w:ascii="Times New Roman" w:eastAsia="Times New Roman" w:hAnsi="Times New Roman" w:cs="Times New Roman"/>
          <w:b/>
          <w:sz w:val="28"/>
          <w:szCs w:val="28"/>
          <w:lang w:eastAsia="ru-RU"/>
        </w:rPr>
        <w:t>Ботанический сад в Кью</w:t>
      </w:r>
      <w:r w:rsidR="00CA1C4D" w:rsidRPr="009706EF">
        <w:rPr>
          <w:rFonts w:ascii="Times New Roman" w:eastAsia="Times New Roman" w:hAnsi="Times New Roman" w:cs="Times New Roman"/>
          <w:sz w:val="28"/>
          <w:szCs w:val="28"/>
          <w:lang w:eastAsia="ru-RU"/>
        </w:rPr>
        <w:t>, расположенный в западной части Лондона является одним из наиболее известных достопримечательностей в мире.</w:t>
      </w:r>
      <w:r w:rsidR="00177B40" w:rsidRPr="009706EF">
        <w:rPr>
          <w:rFonts w:ascii="Times New Roman" w:eastAsia="Times New Roman" w:hAnsi="Times New Roman" w:cs="Times New Roman"/>
          <w:sz w:val="28"/>
          <w:szCs w:val="28"/>
          <w:lang w:eastAsia="ru-RU"/>
        </w:rPr>
        <w:t xml:space="preserve"> </w:t>
      </w:r>
      <w:r w:rsidR="00CA1C4D" w:rsidRPr="009706EF">
        <w:rPr>
          <w:rFonts w:ascii="Times New Roman" w:eastAsia="Times New Roman" w:hAnsi="Times New Roman" w:cs="Times New Roman"/>
          <w:sz w:val="28"/>
          <w:szCs w:val="28"/>
          <w:lang w:eastAsia="ru-RU"/>
        </w:rPr>
        <w:t>Он раскинулся на территории в 132 га и может похвастаться коллекцией  приблизительно из  50 000 различных видов растений, а также таких впечатляющих сооружений,  как Пальмовый дом и 10-ярусная Японская Пагода.</w:t>
      </w:r>
    </w:p>
    <w:p w:rsidR="009E3734" w:rsidRPr="007D4FCA" w:rsidRDefault="009E3734" w:rsidP="007D4FCA">
      <w:pPr>
        <w:pStyle w:val="a3"/>
        <w:jc w:val="both"/>
        <w:rPr>
          <w:rFonts w:ascii="Times New Roman" w:hAnsi="Times New Roman" w:cs="Times New Roman"/>
          <w:sz w:val="28"/>
          <w:szCs w:val="28"/>
        </w:rPr>
      </w:pPr>
    </w:p>
    <w:p w:rsidR="009E3734" w:rsidRPr="007D4FCA" w:rsidRDefault="009E3734" w:rsidP="007D4FCA">
      <w:pPr>
        <w:pStyle w:val="a3"/>
        <w:jc w:val="both"/>
        <w:rPr>
          <w:rFonts w:ascii="Times New Roman" w:hAnsi="Times New Roman" w:cs="Times New Roman"/>
          <w:b/>
          <w:sz w:val="28"/>
          <w:szCs w:val="28"/>
        </w:rPr>
      </w:pPr>
    </w:p>
    <w:p w:rsidR="006A44C1" w:rsidRPr="007D4FCA" w:rsidRDefault="009E3734" w:rsidP="009706EF">
      <w:pPr>
        <w:pStyle w:val="a3"/>
        <w:jc w:val="center"/>
        <w:rPr>
          <w:rFonts w:ascii="Times New Roman" w:hAnsi="Times New Roman" w:cs="Times New Roman"/>
          <w:b/>
          <w:sz w:val="28"/>
          <w:szCs w:val="28"/>
        </w:rPr>
      </w:pPr>
      <w:r w:rsidRPr="007D4FCA">
        <w:rPr>
          <w:rFonts w:ascii="Times New Roman" w:hAnsi="Times New Roman" w:cs="Times New Roman"/>
          <w:b/>
          <w:sz w:val="28"/>
          <w:szCs w:val="28"/>
        </w:rPr>
        <w:t>1.9. Т</w:t>
      </w:r>
      <w:r w:rsidR="001001BB" w:rsidRPr="007D4FCA">
        <w:rPr>
          <w:rFonts w:ascii="Times New Roman" w:hAnsi="Times New Roman" w:cs="Times New Roman"/>
          <w:b/>
          <w:sz w:val="28"/>
          <w:szCs w:val="28"/>
        </w:rPr>
        <w:t>оп 4</w:t>
      </w:r>
      <w:r w:rsidR="00813CF0">
        <w:rPr>
          <w:rFonts w:ascii="Times New Roman" w:hAnsi="Times New Roman" w:cs="Times New Roman"/>
          <w:b/>
          <w:sz w:val="28"/>
          <w:szCs w:val="28"/>
        </w:rPr>
        <w:t xml:space="preserve">, </w:t>
      </w:r>
      <w:r w:rsidRPr="007D4FCA">
        <w:rPr>
          <w:rFonts w:ascii="Times New Roman" w:hAnsi="Times New Roman" w:cs="Times New Roman"/>
          <w:b/>
          <w:sz w:val="28"/>
          <w:szCs w:val="28"/>
        </w:rPr>
        <w:t xml:space="preserve"> </w:t>
      </w:r>
      <w:proofErr w:type="gramStart"/>
      <w:r w:rsidRPr="007D4FCA">
        <w:rPr>
          <w:rFonts w:ascii="Times New Roman" w:hAnsi="Times New Roman" w:cs="Times New Roman"/>
          <w:b/>
          <w:sz w:val="28"/>
          <w:szCs w:val="28"/>
        </w:rPr>
        <w:t>популярных</w:t>
      </w:r>
      <w:proofErr w:type="gramEnd"/>
      <w:r w:rsidRPr="007D4FCA">
        <w:rPr>
          <w:rFonts w:ascii="Times New Roman" w:hAnsi="Times New Roman" w:cs="Times New Roman"/>
          <w:b/>
          <w:sz w:val="28"/>
          <w:szCs w:val="28"/>
        </w:rPr>
        <w:t xml:space="preserve"> российских </w:t>
      </w:r>
      <w:r w:rsidR="00C44F75" w:rsidRPr="007D4FCA">
        <w:rPr>
          <w:rFonts w:ascii="Times New Roman" w:hAnsi="Times New Roman" w:cs="Times New Roman"/>
          <w:b/>
          <w:sz w:val="28"/>
          <w:szCs w:val="28"/>
        </w:rPr>
        <w:t>сада</w:t>
      </w:r>
    </w:p>
    <w:p w:rsidR="009E3734" w:rsidRPr="007D4FCA" w:rsidRDefault="00C44F75" w:rsidP="009706EF">
      <w:pPr>
        <w:pStyle w:val="a3"/>
        <w:jc w:val="center"/>
        <w:rPr>
          <w:rFonts w:ascii="Times New Roman" w:hAnsi="Times New Roman" w:cs="Times New Roman"/>
          <w:b/>
          <w:sz w:val="28"/>
          <w:szCs w:val="28"/>
        </w:rPr>
      </w:pPr>
      <w:r w:rsidRPr="007D4FCA">
        <w:rPr>
          <w:rFonts w:ascii="Times New Roman" w:hAnsi="Times New Roman" w:cs="Times New Roman"/>
          <w:b/>
          <w:sz w:val="28"/>
          <w:szCs w:val="28"/>
        </w:rPr>
        <w:t xml:space="preserve">с </w:t>
      </w:r>
      <w:r w:rsidR="00177B40">
        <w:rPr>
          <w:rFonts w:ascii="Times New Roman" w:hAnsi="Times New Roman" w:cs="Times New Roman"/>
          <w:b/>
          <w:sz w:val="28"/>
          <w:szCs w:val="28"/>
        </w:rPr>
        <w:t>использованием</w:t>
      </w:r>
      <w:r w:rsidR="009E3734" w:rsidRPr="007D4FCA">
        <w:rPr>
          <w:rFonts w:ascii="Times New Roman" w:hAnsi="Times New Roman" w:cs="Times New Roman"/>
          <w:b/>
          <w:sz w:val="28"/>
          <w:szCs w:val="28"/>
        </w:rPr>
        <w:t xml:space="preserve"> ландшафтного дизайна.</w:t>
      </w:r>
    </w:p>
    <w:p w:rsidR="006A44C1" w:rsidRPr="007D4FCA" w:rsidRDefault="006A44C1" w:rsidP="007D4FCA">
      <w:pPr>
        <w:pStyle w:val="a3"/>
        <w:jc w:val="both"/>
        <w:rPr>
          <w:rFonts w:ascii="Times New Roman" w:hAnsi="Times New Roman" w:cs="Times New Roman"/>
          <w:sz w:val="28"/>
          <w:szCs w:val="28"/>
        </w:rPr>
      </w:pPr>
    </w:p>
    <w:p w:rsidR="00381246" w:rsidRPr="007D4FCA" w:rsidRDefault="00381246" w:rsidP="009706EF">
      <w:pPr>
        <w:jc w:val="center"/>
        <w:rPr>
          <w:rFonts w:ascii="Times New Roman" w:hAnsi="Times New Roman" w:cs="Times New Roman"/>
          <w:b/>
          <w:bCs/>
          <w:color w:val="000000" w:themeColor="text1"/>
          <w:sz w:val="28"/>
          <w:szCs w:val="28"/>
        </w:rPr>
      </w:pPr>
      <w:r w:rsidRPr="007D4FCA">
        <w:rPr>
          <w:rFonts w:ascii="Times New Roman" w:hAnsi="Times New Roman" w:cs="Times New Roman"/>
          <w:b/>
          <w:bCs/>
          <w:color w:val="000000" w:themeColor="text1"/>
          <w:sz w:val="28"/>
          <w:szCs w:val="28"/>
        </w:rPr>
        <w:t>Сады России: У леса на опушке</w:t>
      </w:r>
    </w:p>
    <w:p w:rsidR="00381246" w:rsidRPr="007D4FCA" w:rsidRDefault="009706EF" w:rsidP="007D4FCA">
      <w:pPr>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381246" w:rsidRPr="009706EF">
        <w:rPr>
          <w:rFonts w:ascii="Times New Roman" w:hAnsi="Times New Roman" w:cs="Times New Roman"/>
          <w:color w:val="000000" w:themeColor="text1"/>
          <w:sz w:val="28"/>
          <w:szCs w:val="28"/>
        </w:rPr>
        <w:t>Главной задачей дизайнера в этом удивительно красивом саду на опушке было сделать сад удобным, создать функциональное зонирование и освещение, не нарушая очарования лесного участка. В результате был практически восстановлен участок леса.</w:t>
      </w:r>
    </w:p>
    <w:p w:rsidR="00381246" w:rsidRPr="00961E0C" w:rsidRDefault="00381246" w:rsidP="00961E0C">
      <w:pPr>
        <w:jc w:val="both"/>
        <w:rPr>
          <w:rFonts w:ascii="Times New Roman" w:hAnsi="Times New Roman" w:cs="Times New Roman"/>
          <w:color w:val="000000" w:themeColor="text1"/>
          <w:sz w:val="28"/>
          <w:szCs w:val="28"/>
        </w:rPr>
      </w:pPr>
      <w:r w:rsidRPr="007D4FCA">
        <w:rPr>
          <w:rFonts w:ascii="Times New Roman" w:hAnsi="Times New Roman" w:cs="Times New Roman"/>
          <w:color w:val="000000" w:themeColor="text1"/>
          <w:sz w:val="28"/>
          <w:szCs w:val="28"/>
        </w:rPr>
        <w:lastRenderedPageBreak/>
        <w:t xml:space="preserve">            </w:t>
      </w:r>
      <w:r w:rsidRPr="007D4FCA">
        <w:rPr>
          <w:rFonts w:ascii="Times New Roman" w:hAnsi="Times New Roman" w:cs="Times New Roman"/>
          <w:b/>
          <w:color w:val="000000" w:themeColor="text1"/>
          <w:sz w:val="28"/>
          <w:szCs w:val="28"/>
        </w:rPr>
        <w:t>Авторский сад Татьяны Ашлаповой в Коломне</w:t>
      </w:r>
    </w:p>
    <w:p w:rsidR="00381246" w:rsidRPr="00961E0C" w:rsidRDefault="009706EF" w:rsidP="00961E0C">
      <w:pPr>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381246" w:rsidRPr="009706EF">
        <w:rPr>
          <w:rFonts w:ascii="Times New Roman" w:hAnsi="Times New Roman" w:cs="Times New Roman"/>
          <w:color w:val="000000" w:themeColor="text1"/>
          <w:sz w:val="28"/>
          <w:szCs w:val="28"/>
        </w:rPr>
        <w:t>Этот красивый и стильный авторский сад был создан на участке с небольшим перепадом высоты, который удачно обыгран дорожками, площадками и садовыми композициями</w:t>
      </w:r>
    </w:p>
    <w:p w:rsidR="00381246" w:rsidRPr="007D4FCA" w:rsidRDefault="00381246" w:rsidP="009706EF">
      <w:pPr>
        <w:jc w:val="center"/>
        <w:rPr>
          <w:rFonts w:ascii="Times New Roman" w:hAnsi="Times New Roman" w:cs="Times New Roman"/>
          <w:b/>
          <w:bCs/>
          <w:color w:val="000000" w:themeColor="text1"/>
          <w:sz w:val="28"/>
          <w:szCs w:val="28"/>
        </w:rPr>
      </w:pPr>
      <w:r w:rsidRPr="007D4FCA">
        <w:rPr>
          <w:rFonts w:ascii="Times New Roman" w:hAnsi="Times New Roman" w:cs="Times New Roman"/>
          <w:b/>
          <w:bCs/>
          <w:color w:val="000000" w:themeColor="text1"/>
          <w:sz w:val="28"/>
          <w:szCs w:val="28"/>
        </w:rPr>
        <w:t>Сады России: Сад четырех сезонов Екатерины Вороновой</w:t>
      </w:r>
    </w:p>
    <w:p w:rsidR="00381246" w:rsidRPr="009706EF" w:rsidRDefault="009706EF" w:rsidP="009706EF">
      <w:pPr>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381246" w:rsidRPr="009706EF">
        <w:rPr>
          <w:rFonts w:ascii="Times New Roman" w:hAnsi="Times New Roman" w:cs="Times New Roman"/>
          <w:color w:val="000000" w:themeColor="text1"/>
          <w:sz w:val="28"/>
          <w:szCs w:val="28"/>
        </w:rPr>
        <w:t>Конечно, в теплых краях природа в вечном буйстве – и зимой, и летом. Но хозяйке этого сада удалось получить потрясающие всесезонные пейзажи  и в наших широтах.</w:t>
      </w:r>
      <w:r w:rsidR="00381246" w:rsidRPr="009706EF">
        <w:rPr>
          <w:rFonts w:ascii="Times New Roman" w:hAnsi="Times New Roman" w:cs="Times New Roman"/>
          <w:color w:val="000000" w:themeColor="text1"/>
          <w:sz w:val="28"/>
          <w:szCs w:val="28"/>
        </w:rPr>
        <w:br/>
        <w:t> </w:t>
      </w:r>
    </w:p>
    <w:p w:rsidR="00381246" w:rsidRPr="007D4FCA" w:rsidRDefault="00381246" w:rsidP="009706EF">
      <w:pPr>
        <w:jc w:val="center"/>
        <w:rPr>
          <w:rFonts w:ascii="Times New Roman" w:hAnsi="Times New Roman" w:cs="Times New Roman"/>
          <w:b/>
          <w:color w:val="000000" w:themeColor="text1"/>
          <w:sz w:val="28"/>
          <w:szCs w:val="28"/>
        </w:rPr>
      </w:pPr>
      <w:r w:rsidRPr="007D4FCA">
        <w:rPr>
          <w:rFonts w:ascii="Times New Roman" w:hAnsi="Times New Roman" w:cs="Times New Roman"/>
          <w:b/>
          <w:color w:val="000000" w:themeColor="text1"/>
          <w:sz w:val="28"/>
          <w:szCs w:val="28"/>
        </w:rPr>
        <w:t>Сады России: подмосковный сад Натальи Исаенковой</w:t>
      </w:r>
    </w:p>
    <w:p w:rsidR="00381246" w:rsidRPr="009706EF" w:rsidRDefault="009706EF" w:rsidP="009706EF">
      <w:pPr>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381246" w:rsidRPr="009706EF">
        <w:rPr>
          <w:rFonts w:ascii="Times New Roman" w:hAnsi="Times New Roman" w:cs="Times New Roman"/>
          <w:color w:val="000000" w:themeColor="text1"/>
          <w:sz w:val="28"/>
          <w:szCs w:val="28"/>
        </w:rPr>
        <w:t>Первые шаги на новом поприще всем даются с трудом и нервами, ведь ничего в жизни не дается просто так, без упорного труда, ошибок и разочарований. Та</w:t>
      </w:r>
      <w:r w:rsidR="00177B40" w:rsidRPr="009706EF">
        <w:rPr>
          <w:rFonts w:ascii="Times New Roman" w:hAnsi="Times New Roman" w:cs="Times New Roman"/>
          <w:color w:val="000000" w:themeColor="text1"/>
          <w:sz w:val="28"/>
          <w:szCs w:val="28"/>
        </w:rPr>
        <w:t>к было и в этом</w:t>
      </w:r>
      <w:r w:rsidR="00381246" w:rsidRPr="009706EF">
        <w:rPr>
          <w:rFonts w:ascii="Times New Roman" w:hAnsi="Times New Roman" w:cs="Times New Roman"/>
          <w:color w:val="000000" w:themeColor="text1"/>
          <w:sz w:val="28"/>
          <w:szCs w:val="28"/>
        </w:rPr>
        <w:t xml:space="preserve"> случае, когда пришло время создавать сад своими руками. «Дор</w:t>
      </w:r>
      <w:r w:rsidR="007D7E7D" w:rsidRPr="009706EF">
        <w:rPr>
          <w:rFonts w:ascii="Times New Roman" w:hAnsi="Times New Roman" w:cs="Times New Roman"/>
          <w:color w:val="000000" w:themeColor="text1"/>
          <w:sz w:val="28"/>
          <w:szCs w:val="28"/>
        </w:rPr>
        <w:t xml:space="preserve">огу осилит идущий», – подумала </w:t>
      </w:r>
      <w:r w:rsidR="00381246" w:rsidRPr="009706EF">
        <w:rPr>
          <w:rFonts w:ascii="Times New Roman" w:hAnsi="Times New Roman" w:cs="Times New Roman"/>
          <w:color w:val="000000" w:themeColor="text1"/>
          <w:sz w:val="28"/>
          <w:szCs w:val="28"/>
        </w:rPr>
        <w:t xml:space="preserve"> и </w:t>
      </w:r>
      <w:proofErr w:type="gramStart"/>
      <w:r w:rsidR="00381246" w:rsidRPr="009706EF">
        <w:rPr>
          <w:rFonts w:ascii="Times New Roman" w:hAnsi="Times New Roman" w:cs="Times New Roman"/>
          <w:color w:val="000000" w:themeColor="text1"/>
          <w:sz w:val="28"/>
          <w:szCs w:val="28"/>
        </w:rPr>
        <w:t>пошла</w:t>
      </w:r>
      <w:proofErr w:type="gramEnd"/>
      <w:r w:rsidR="00381246" w:rsidRPr="009706EF">
        <w:rPr>
          <w:rFonts w:ascii="Times New Roman" w:hAnsi="Times New Roman" w:cs="Times New Roman"/>
          <w:color w:val="000000" w:themeColor="text1"/>
          <w:sz w:val="28"/>
          <w:szCs w:val="28"/>
        </w:rPr>
        <w:t xml:space="preserve"> учиться увлекательном</w:t>
      </w:r>
      <w:r w:rsidR="007D7E7D" w:rsidRPr="009706EF">
        <w:rPr>
          <w:rFonts w:ascii="Times New Roman" w:hAnsi="Times New Roman" w:cs="Times New Roman"/>
          <w:color w:val="000000" w:themeColor="text1"/>
          <w:sz w:val="28"/>
          <w:szCs w:val="28"/>
        </w:rPr>
        <w:t xml:space="preserve">у, но совершенно новому </w:t>
      </w:r>
      <w:r w:rsidR="00381246" w:rsidRPr="009706EF">
        <w:rPr>
          <w:rFonts w:ascii="Times New Roman" w:hAnsi="Times New Roman" w:cs="Times New Roman"/>
          <w:color w:val="000000" w:themeColor="text1"/>
          <w:sz w:val="28"/>
          <w:szCs w:val="28"/>
        </w:rPr>
        <w:t xml:space="preserve"> делу – ландшафтному дизайну, рассказывает Наталья Исаенкова, выпускница Учебно-практического центра «Цветущая планета».</w:t>
      </w:r>
    </w:p>
    <w:p w:rsidR="006A44C1" w:rsidRPr="007D4FCA" w:rsidRDefault="006A44C1" w:rsidP="007D4FCA">
      <w:pPr>
        <w:pStyle w:val="a3"/>
        <w:jc w:val="both"/>
        <w:rPr>
          <w:rFonts w:ascii="Times New Roman" w:hAnsi="Times New Roman" w:cs="Times New Roman"/>
          <w:sz w:val="28"/>
          <w:szCs w:val="28"/>
        </w:rPr>
      </w:pPr>
    </w:p>
    <w:p w:rsidR="006A44C1" w:rsidRPr="007D4FCA" w:rsidRDefault="006A44C1" w:rsidP="007D4FCA">
      <w:pPr>
        <w:pStyle w:val="a3"/>
        <w:jc w:val="both"/>
        <w:rPr>
          <w:rFonts w:ascii="Times New Roman" w:hAnsi="Times New Roman" w:cs="Times New Roman"/>
          <w:sz w:val="28"/>
          <w:szCs w:val="28"/>
        </w:rPr>
      </w:pPr>
    </w:p>
    <w:p w:rsidR="006A44C1" w:rsidRPr="00813CF0" w:rsidRDefault="00813CF0" w:rsidP="00813CF0">
      <w:pPr>
        <w:pStyle w:val="a3"/>
        <w:numPr>
          <w:ilvl w:val="0"/>
          <w:numId w:val="31"/>
        </w:numPr>
        <w:jc w:val="center"/>
        <w:rPr>
          <w:rFonts w:ascii="Times New Roman" w:hAnsi="Times New Roman" w:cs="Times New Roman"/>
          <w:b/>
          <w:sz w:val="28"/>
          <w:szCs w:val="28"/>
        </w:rPr>
      </w:pPr>
      <w:r>
        <w:rPr>
          <w:rFonts w:ascii="Times New Roman" w:hAnsi="Times New Roman" w:cs="Times New Roman"/>
          <w:b/>
          <w:sz w:val="28"/>
          <w:szCs w:val="28"/>
        </w:rPr>
        <w:t xml:space="preserve"> </w:t>
      </w:r>
      <w:r w:rsidR="002A2F78" w:rsidRPr="00813CF0">
        <w:rPr>
          <w:rFonts w:ascii="Times New Roman" w:hAnsi="Times New Roman" w:cs="Times New Roman"/>
          <w:b/>
          <w:sz w:val="28"/>
          <w:szCs w:val="28"/>
        </w:rPr>
        <w:t>Мифы о</w:t>
      </w:r>
      <w:r w:rsidR="007D4FCA" w:rsidRPr="00813CF0">
        <w:rPr>
          <w:rFonts w:ascii="Times New Roman" w:hAnsi="Times New Roman" w:cs="Times New Roman"/>
          <w:b/>
          <w:sz w:val="28"/>
          <w:szCs w:val="28"/>
        </w:rPr>
        <w:t xml:space="preserve"> </w:t>
      </w:r>
      <w:r w:rsidR="002A2F78" w:rsidRPr="00813CF0">
        <w:rPr>
          <w:rFonts w:ascii="Times New Roman" w:hAnsi="Times New Roman" w:cs="Times New Roman"/>
          <w:b/>
          <w:sz w:val="28"/>
          <w:szCs w:val="28"/>
        </w:rPr>
        <w:t>богинях</w:t>
      </w:r>
      <w:r w:rsidR="00BB3356" w:rsidRPr="00813CF0">
        <w:rPr>
          <w:rFonts w:ascii="Times New Roman" w:hAnsi="Times New Roman" w:cs="Times New Roman"/>
          <w:b/>
          <w:sz w:val="28"/>
          <w:szCs w:val="28"/>
        </w:rPr>
        <w:t xml:space="preserve"> плодородия.</w:t>
      </w:r>
    </w:p>
    <w:p w:rsidR="00527910" w:rsidRPr="00614E20" w:rsidRDefault="00527910" w:rsidP="00961E0C">
      <w:pPr>
        <w:jc w:val="center"/>
        <w:rPr>
          <w:rFonts w:ascii="Times New Roman" w:hAnsi="Times New Roman" w:cs="Times New Roman"/>
          <w:b/>
          <w:sz w:val="28"/>
          <w:szCs w:val="28"/>
        </w:rPr>
      </w:pPr>
      <w:r w:rsidRPr="00614E20">
        <w:rPr>
          <w:rFonts w:ascii="Times New Roman" w:hAnsi="Times New Roman" w:cs="Times New Roman"/>
          <w:b/>
          <w:sz w:val="28"/>
          <w:szCs w:val="28"/>
        </w:rPr>
        <w:t>Богиня плодородия у римлян.</w:t>
      </w:r>
    </w:p>
    <w:p w:rsidR="00527910" w:rsidRPr="007D4FCA" w:rsidRDefault="00614E20" w:rsidP="00614E20">
      <w:pPr>
        <w:jc w:val="both"/>
        <w:rPr>
          <w:rFonts w:ascii="Times New Roman" w:hAnsi="Times New Roman" w:cs="Times New Roman"/>
          <w:sz w:val="28"/>
          <w:szCs w:val="28"/>
        </w:rPr>
      </w:pPr>
      <w:r>
        <w:rPr>
          <w:rFonts w:ascii="Times New Roman" w:hAnsi="Times New Roman" w:cs="Times New Roman"/>
          <w:sz w:val="28"/>
          <w:szCs w:val="28"/>
        </w:rPr>
        <w:t xml:space="preserve">     </w:t>
      </w:r>
      <w:r w:rsidR="00527910" w:rsidRPr="007D4FCA">
        <w:rPr>
          <w:rFonts w:ascii="Times New Roman" w:hAnsi="Times New Roman" w:cs="Times New Roman"/>
          <w:sz w:val="28"/>
          <w:szCs w:val="28"/>
        </w:rPr>
        <w:t>В древнеримском пантеоне божеств особое место издавна занимала богиня плодородия Церера. О трепетном отношении к ней плебеев имеется немало сведений. Из крестьянского сословия выбирали жреца, воздающего ей почести.</w:t>
      </w:r>
    </w:p>
    <w:p w:rsidR="00527910" w:rsidRPr="007D4FCA" w:rsidRDefault="00614E20" w:rsidP="007D4FCA">
      <w:pPr>
        <w:jc w:val="both"/>
        <w:rPr>
          <w:rFonts w:ascii="Times New Roman" w:hAnsi="Times New Roman" w:cs="Times New Roman"/>
          <w:sz w:val="28"/>
          <w:szCs w:val="28"/>
        </w:rPr>
      </w:pPr>
      <w:r>
        <w:rPr>
          <w:rFonts w:ascii="Times New Roman" w:hAnsi="Times New Roman" w:cs="Times New Roman"/>
          <w:sz w:val="28"/>
          <w:szCs w:val="28"/>
        </w:rPr>
        <w:t xml:space="preserve">     </w:t>
      </w:r>
      <w:r w:rsidR="00527910" w:rsidRPr="007D4FCA">
        <w:rPr>
          <w:rFonts w:ascii="Times New Roman" w:hAnsi="Times New Roman" w:cs="Times New Roman"/>
          <w:sz w:val="28"/>
          <w:szCs w:val="28"/>
        </w:rPr>
        <w:t xml:space="preserve">Существовало и ежегодное празднество, названное в честь богини, которое проводилось в апреле – </w:t>
      </w:r>
      <w:proofErr w:type="spellStart"/>
      <w:r w:rsidR="00527910" w:rsidRPr="007D4FCA">
        <w:rPr>
          <w:rFonts w:ascii="Times New Roman" w:hAnsi="Times New Roman" w:cs="Times New Roman"/>
          <w:sz w:val="28"/>
          <w:szCs w:val="28"/>
        </w:rPr>
        <w:t>цереалии</w:t>
      </w:r>
      <w:proofErr w:type="spellEnd"/>
      <w:r w:rsidR="00527910" w:rsidRPr="007D4FCA">
        <w:rPr>
          <w:rFonts w:ascii="Times New Roman" w:hAnsi="Times New Roman" w:cs="Times New Roman"/>
          <w:sz w:val="28"/>
          <w:szCs w:val="28"/>
        </w:rPr>
        <w:t>.</w:t>
      </w:r>
      <w:r w:rsidR="00D72C5F" w:rsidRPr="007D4FCA">
        <w:rPr>
          <w:rFonts w:ascii="Times New Roman" w:hAnsi="Times New Roman" w:cs="Times New Roman"/>
          <w:sz w:val="28"/>
          <w:szCs w:val="28"/>
        </w:rPr>
        <w:t xml:space="preserve"> </w:t>
      </w:r>
      <w:r w:rsidR="00527910" w:rsidRPr="007D4FCA">
        <w:rPr>
          <w:rFonts w:ascii="Times New Roman" w:hAnsi="Times New Roman" w:cs="Times New Roman"/>
          <w:sz w:val="28"/>
          <w:szCs w:val="28"/>
        </w:rPr>
        <w:t>Известно, что на протяжении восьми апрельских дней плебеи устраивали трапезы и угощали друг друга, чтобы римская богиня плодородия была д</w:t>
      </w:r>
      <w:r w:rsidR="00D72C5F" w:rsidRPr="007D4FCA">
        <w:rPr>
          <w:rFonts w:ascii="Times New Roman" w:hAnsi="Times New Roman" w:cs="Times New Roman"/>
          <w:sz w:val="28"/>
          <w:szCs w:val="28"/>
        </w:rPr>
        <w:t xml:space="preserve">овольна. </w:t>
      </w:r>
      <w:r w:rsidR="00527910" w:rsidRPr="007D4FCA">
        <w:rPr>
          <w:rFonts w:ascii="Times New Roman" w:hAnsi="Times New Roman" w:cs="Times New Roman"/>
          <w:sz w:val="28"/>
          <w:szCs w:val="28"/>
        </w:rPr>
        <w:t>Церера, согласно древним мифам, приносит весну на землю. Связывают это с легендой о похищении Прозерпины, которая является аналогом древнегреческих сказаний о Деметре и Персефоне. Разыскивая дочь, богиня была вынуждена спуститься в подземное царство, из-за чего окружающий мир стал увядать. С тех пор она проводит с Прозерпиной в Плутоновом царстве полгода. Так, уходя, она забирает с собой всё тепло, а возвращаясь – приносит его обратно.</w:t>
      </w:r>
    </w:p>
    <w:p w:rsidR="00D72C5F" w:rsidRPr="007D4FCA" w:rsidRDefault="00D72C5F" w:rsidP="00614E20">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Богиня плодородия у славян</w:t>
      </w:r>
    </w:p>
    <w:p w:rsidR="000511CC" w:rsidRPr="007D4FCA" w:rsidRDefault="000511CC" w:rsidP="007D4FCA">
      <w:pPr>
        <w:pStyle w:val="a3"/>
        <w:jc w:val="both"/>
        <w:rPr>
          <w:rFonts w:ascii="Times New Roman" w:hAnsi="Times New Roman" w:cs="Times New Roman"/>
          <w:sz w:val="28"/>
          <w:szCs w:val="28"/>
        </w:rPr>
      </w:pPr>
    </w:p>
    <w:p w:rsidR="000511CC" w:rsidRPr="007D4FCA" w:rsidRDefault="00614E20" w:rsidP="007D4FCA">
      <w:pPr>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0511CC" w:rsidRPr="007D4FCA">
        <w:rPr>
          <w:rFonts w:ascii="Times New Roman" w:hAnsi="Times New Roman" w:cs="Times New Roman"/>
          <w:sz w:val="28"/>
          <w:szCs w:val="28"/>
        </w:rPr>
        <w:t xml:space="preserve">Как бы много не было дохристианских славянских народов и как бы не были они разобщены, их всегда объединяла богиня плодородия </w:t>
      </w:r>
      <w:proofErr w:type="spellStart"/>
      <w:r w:rsidR="000511CC" w:rsidRPr="007D4FCA">
        <w:rPr>
          <w:rFonts w:ascii="Times New Roman" w:hAnsi="Times New Roman" w:cs="Times New Roman"/>
          <w:sz w:val="28"/>
          <w:szCs w:val="28"/>
        </w:rPr>
        <w:t>Макошь</w:t>
      </w:r>
      <w:proofErr w:type="spellEnd"/>
      <w:r w:rsidR="000511CC" w:rsidRPr="007D4FCA">
        <w:rPr>
          <w:rFonts w:ascii="Times New Roman" w:hAnsi="Times New Roman" w:cs="Times New Roman"/>
          <w:sz w:val="28"/>
          <w:szCs w:val="28"/>
        </w:rPr>
        <w:t xml:space="preserve">. Согласно некоторым гипотезам, она является образом Матери Сырой Земли, которая не только дарила жизнь всему сущему, но и определяла судьбу своих творений. Помогали ей в этом два других божества – Доля и Недоля. Вместе эти божества посредством своей пряжи предопределяли бытие каждого человека, как древнеримские Парки или древнегреческие Мойры. Остаётся примечательным тот факт, что данная богиня плодородия ценилась и князем Владимиром – крестителем Руси, который приказал уничтожить все идолы. Это свидетельство о явной исключительности </w:t>
      </w:r>
      <w:proofErr w:type="spellStart"/>
      <w:r w:rsidR="000511CC" w:rsidRPr="007D4FCA">
        <w:rPr>
          <w:rFonts w:ascii="Times New Roman" w:hAnsi="Times New Roman" w:cs="Times New Roman"/>
          <w:sz w:val="28"/>
          <w:szCs w:val="28"/>
        </w:rPr>
        <w:t>Макошь</w:t>
      </w:r>
      <w:proofErr w:type="spellEnd"/>
      <w:r w:rsidR="000511CC" w:rsidRPr="007D4FCA">
        <w:rPr>
          <w:rFonts w:ascii="Times New Roman" w:hAnsi="Times New Roman" w:cs="Times New Roman"/>
          <w:sz w:val="28"/>
          <w:szCs w:val="28"/>
        </w:rPr>
        <w:t xml:space="preserve"> в мировоззрении древних славян. Помимо прочего, она почиталась, как покровительница материнства, любого народного хозяйства и земли.</w:t>
      </w:r>
    </w:p>
    <w:p w:rsidR="000511CC" w:rsidRPr="007D4FCA" w:rsidRDefault="000511CC" w:rsidP="00614E20">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Богиня плодородия у греков</w:t>
      </w:r>
    </w:p>
    <w:p w:rsidR="000511CC" w:rsidRPr="007D4FCA" w:rsidRDefault="00614E20" w:rsidP="007D4FCA">
      <w:pPr>
        <w:jc w:val="both"/>
        <w:rPr>
          <w:rFonts w:ascii="Times New Roman" w:hAnsi="Times New Roman" w:cs="Times New Roman"/>
          <w:sz w:val="28"/>
          <w:szCs w:val="28"/>
        </w:rPr>
      </w:pPr>
      <w:r>
        <w:rPr>
          <w:rFonts w:ascii="Times New Roman" w:hAnsi="Times New Roman" w:cs="Times New Roman"/>
          <w:sz w:val="28"/>
          <w:szCs w:val="28"/>
        </w:rPr>
        <w:t xml:space="preserve">     </w:t>
      </w:r>
      <w:r w:rsidR="000511CC" w:rsidRPr="007D4FCA">
        <w:rPr>
          <w:rFonts w:ascii="Times New Roman" w:hAnsi="Times New Roman" w:cs="Times New Roman"/>
          <w:sz w:val="28"/>
          <w:szCs w:val="28"/>
        </w:rPr>
        <w:t xml:space="preserve">В Элладе, как и в других уголках мира, была своя «Великая мать», мифы о которой отобразились в представлении о мире римлян. Богиня плодородия и земледелия в Древней Греции – Деметра была одной из самых почитаемых </w:t>
      </w:r>
      <w:proofErr w:type="spellStart"/>
      <w:r w:rsidR="000511CC" w:rsidRPr="007D4FCA">
        <w:rPr>
          <w:rFonts w:ascii="Times New Roman" w:hAnsi="Times New Roman" w:cs="Times New Roman"/>
          <w:sz w:val="28"/>
          <w:szCs w:val="28"/>
        </w:rPr>
        <w:t>небожительниц</w:t>
      </w:r>
      <w:proofErr w:type="spellEnd"/>
      <w:r w:rsidR="000511CC" w:rsidRPr="007D4FCA">
        <w:rPr>
          <w:rFonts w:ascii="Times New Roman" w:hAnsi="Times New Roman" w:cs="Times New Roman"/>
          <w:sz w:val="28"/>
          <w:szCs w:val="28"/>
        </w:rPr>
        <w:t xml:space="preserve"> Олимпа. Об этом свидетельствует множество эпитетов, которыми обзавелось её имя:</w:t>
      </w:r>
      <w:r w:rsidR="007D4FCA">
        <w:rPr>
          <w:rFonts w:ascii="Times New Roman" w:hAnsi="Times New Roman" w:cs="Times New Roman"/>
          <w:sz w:val="28"/>
          <w:szCs w:val="28"/>
        </w:rPr>
        <w:t xml:space="preserve"> </w:t>
      </w:r>
      <w:proofErr w:type="spellStart"/>
      <w:r w:rsidR="000511CC" w:rsidRPr="007D4FCA">
        <w:rPr>
          <w:rFonts w:ascii="Times New Roman" w:hAnsi="Times New Roman" w:cs="Times New Roman"/>
          <w:sz w:val="28"/>
          <w:szCs w:val="28"/>
        </w:rPr>
        <w:t>Анфея</w:t>
      </w:r>
      <w:proofErr w:type="spellEnd"/>
      <w:r w:rsidR="000511CC" w:rsidRPr="007D4FCA">
        <w:rPr>
          <w:rFonts w:ascii="Times New Roman" w:hAnsi="Times New Roman" w:cs="Times New Roman"/>
          <w:sz w:val="28"/>
          <w:szCs w:val="28"/>
        </w:rPr>
        <w:t>;</w:t>
      </w:r>
      <w:r w:rsidR="007D4FCA">
        <w:rPr>
          <w:rFonts w:ascii="Times New Roman" w:hAnsi="Times New Roman" w:cs="Times New Roman"/>
          <w:sz w:val="28"/>
          <w:szCs w:val="28"/>
        </w:rPr>
        <w:t xml:space="preserve"> </w:t>
      </w:r>
      <w:proofErr w:type="spellStart"/>
      <w:r w:rsidR="000511CC" w:rsidRPr="007D4FCA">
        <w:rPr>
          <w:rFonts w:ascii="Times New Roman" w:hAnsi="Times New Roman" w:cs="Times New Roman"/>
          <w:sz w:val="28"/>
          <w:szCs w:val="28"/>
        </w:rPr>
        <w:t>Ахея</w:t>
      </w:r>
      <w:proofErr w:type="spellEnd"/>
      <w:r w:rsidR="000511CC" w:rsidRPr="007D4FCA">
        <w:rPr>
          <w:rFonts w:ascii="Times New Roman" w:hAnsi="Times New Roman" w:cs="Times New Roman"/>
          <w:sz w:val="28"/>
          <w:szCs w:val="28"/>
        </w:rPr>
        <w:t>;</w:t>
      </w:r>
      <w:r w:rsidR="007D4FCA">
        <w:rPr>
          <w:rFonts w:ascii="Times New Roman" w:hAnsi="Times New Roman" w:cs="Times New Roman"/>
          <w:sz w:val="28"/>
          <w:szCs w:val="28"/>
        </w:rPr>
        <w:t xml:space="preserve"> </w:t>
      </w:r>
      <w:r w:rsidR="000511CC" w:rsidRPr="007D4FCA">
        <w:rPr>
          <w:rFonts w:ascii="Times New Roman" w:hAnsi="Times New Roman" w:cs="Times New Roman"/>
          <w:sz w:val="28"/>
          <w:szCs w:val="28"/>
        </w:rPr>
        <w:t>Европа;</w:t>
      </w:r>
      <w:r w:rsidR="007D4FCA">
        <w:rPr>
          <w:rFonts w:ascii="Times New Roman" w:hAnsi="Times New Roman" w:cs="Times New Roman"/>
          <w:sz w:val="28"/>
          <w:szCs w:val="28"/>
        </w:rPr>
        <w:t xml:space="preserve"> </w:t>
      </w:r>
      <w:r w:rsidR="000511CC" w:rsidRPr="007D4FCA">
        <w:rPr>
          <w:rFonts w:ascii="Times New Roman" w:hAnsi="Times New Roman" w:cs="Times New Roman"/>
          <w:sz w:val="28"/>
          <w:szCs w:val="28"/>
        </w:rPr>
        <w:t>Фурия;</w:t>
      </w:r>
      <w:r w:rsidR="007D4FCA">
        <w:rPr>
          <w:rFonts w:ascii="Times New Roman" w:hAnsi="Times New Roman" w:cs="Times New Roman"/>
          <w:sz w:val="28"/>
          <w:szCs w:val="28"/>
        </w:rPr>
        <w:t xml:space="preserve"> </w:t>
      </w:r>
      <w:proofErr w:type="spellStart"/>
      <w:r w:rsidR="000511CC" w:rsidRPr="007D4FCA">
        <w:rPr>
          <w:rFonts w:ascii="Times New Roman" w:hAnsi="Times New Roman" w:cs="Times New Roman"/>
          <w:sz w:val="28"/>
          <w:szCs w:val="28"/>
        </w:rPr>
        <w:t>Эннея</w:t>
      </w:r>
      <w:proofErr w:type="gramStart"/>
      <w:r w:rsidR="000511CC" w:rsidRPr="007D4FCA">
        <w:rPr>
          <w:rFonts w:ascii="Times New Roman" w:hAnsi="Times New Roman" w:cs="Times New Roman"/>
          <w:sz w:val="28"/>
          <w:szCs w:val="28"/>
        </w:rPr>
        <w:t>;Э</w:t>
      </w:r>
      <w:proofErr w:type="gramEnd"/>
      <w:r w:rsidR="000511CC" w:rsidRPr="007D4FCA">
        <w:rPr>
          <w:rFonts w:ascii="Times New Roman" w:hAnsi="Times New Roman" w:cs="Times New Roman"/>
          <w:sz w:val="28"/>
          <w:szCs w:val="28"/>
        </w:rPr>
        <w:t>риния</w:t>
      </w:r>
      <w:proofErr w:type="spellEnd"/>
      <w:r w:rsidR="000511CC" w:rsidRPr="007D4FCA">
        <w:rPr>
          <w:rFonts w:ascii="Times New Roman" w:hAnsi="Times New Roman" w:cs="Times New Roman"/>
          <w:sz w:val="28"/>
          <w:szCs w:val="28"/>
        </w:rPr>
        <w:t>;</w:t>
      </w:r>
    </w:p>
    <w:p w:rsidR="000511CC" w:rsidRPr="007D4FCA" w:rsidRDefault="000511CC" w:rsidP="007D4FCA">
      <w:pPr>
        <w:jc w:val="both"/>
        <w:rPr>
          <w:rFonts w:ascii="Times New Roman" w:hAnsi="Times New Roman" w:cs="Times New Roman"/>
          <w:sz w:val="28"/>
          <w:szCs w:val="28"/>
        </w:rPr>
      </w:pPr>
      <w:proofErr w:type="spellStart"/>
      <w:r w:rsidRPr="007D4FCA">
        <w:rPr>
          <w:rFonts w:ascii="Times New Roman" w:hAnsi="Times New Roman" w:cs="Times New Roman"/>
          <w:sz w:val="28"/>
          <w:szCs w:val="28"/>
        </w:rPr>
        <w:t>Иул</w:t>
      </w:r>
      <w:proofErr w:type="spellEnd"/>
      <w:r w:rsidRPr="007D4FCA">
        <w:rPr>
          <w:rFonts w:ascii="Times New Roman" w:hAnsi="Times New Roman" w:cs="Times New Roman"/>
          <w:sz w:val="28"/>
          <w:szCs w:val="28"/>
        </w:rPr>
        <w:t>;</w:t>
      </w:r>
      <w:r w:rsidR="007D4FCA">
        <w:rPr>
          <w:rFonts w:ascii="Times New Roman" w:hAnsi="Times New Roman" w:cs="Times New Roman"/>
          <w:sz w:val="28"/>
          <w:szCs w:val="28"/>
        </w:rPr>
        <w:t xml:space="preserve"> </w:t>
      </w:r>
      <w:proofErr w:type="spellStart"/>
      <w:r w:rsidRPr="007D4FCA">
        <w:rPr>
          <w:rFonts w:ascii="Times New Roman" w:hAnsi="Times New Roman" w:cs="Times New Roman"/>
          <w:sz w:val="28"/>
          <w:szCs w:val="28"/>
        </w:rPr>
        <w:t>Геркинна</w:t>
      </w:r>
      <w:proofErr w:type="spellEnd"/>
      <w:r w:rsidRPr="007D4FCA">
        <w:rPr>
          <w:rFonts w:ascii="Times New Roman" w:hAnsi="Times New Roman" w:cs="Times New Roman"/>
          <w:sz w:val="28"/>
          <w:szCs w:val="28"/>
        </w:rPr>
        <w:t>;</w:t>
      </w:r>
      <w:r w:rsidR="007D4FCA">
        <w:rPr>
          <w:rFonts w:ascii="Times New Roman" w:hAnsi="Times New Roman" w:cs="Times New Roman"/>
          <w:sz w:val="28"/>
          <w:szCs w:val="28"/>
        </w:rPr>
        <w:t xml:space="preserve"> </w:t>
      </w:r>
      <w:proofErr w:type="spellStart"/>
      <w:r w:rsidRPr="007D4FCA">
        <w:rPr>
          <w:rFonts w:ascii="Times New Roman" w:hAnsi="Times New Roman" w:cs="Times New Roman"/>
          <w:sz w:val="28"/>
          <w:szCs w:val="28"/>
        </w:rPr>
        <w:t>Хтония</w:t>
      </w:r>
      <w:proofErr w:type="spellEnd"/>
      <w:r w:rsidRPr="007D4FCA">
        <w:rPr>
          <w:rFonts w:ascii="Times New Roman" w:hAnsi="Times New Roman" w:cs="Times New Roman"/>
          <w:sz w:val="28"/>
          <w:szCs w:val="28"/>
        </w:rPr>
        <w:t>.</w:t>
      </w:r>
    </w:p>
    <w:p w:rsidR="000511CC" w:rsidRPr="007D4FCA" w:rsidRDefault="000511CC" w:rsidP="007D4FCA">
      <w:pPr>
        <w:jc w:val="both"/>
        <w:rPr>
          <w:rFonts w:ascii="Times New Roman" w:hAnsi="Times New Roman" w:cs="Times New Roman"/>
          <w:sz w:val="28"/>
          <w:szCs w:val="28"/>
        </w:rPr>
      </w:pPr>
      <w:r w:rsidRPr="007D4FCA">
        <w:rPr>
          <w:rFonts w:ascii="Times New Roman" w:hAnsi="Times New Roman" w:cs="Times New Roman"/>
          <w:sz w:val="28"/>
          <w:szCs w:val="28"/>
        </w:rPr>
        <w:t>Однако более подходящий эпитет, который имела богиня плодородия Деметра, – «Сито», что в переводе с древнегреческого означает «</w:t>
      </w:r>
      <w:proofErr w:type="spellStart"/>
      <w:r w:rsidRPr="007D4FCA">
        <w:rPr>
          <w:rFonts w:ascii="Times New Roman" w:hAnsi="Times New Roman" w:cs="Times New Roman"/>
          <w:sz w:val="28"/>
          <w:szCs w:val="28"/>
        </w:rPr>
        <w:t>Хлебодарная</w:t>
      </w:r>
      <w:proofErr w:type="spellEnd"/>
      <w:r w:rsidRPr="007D4FCA">
        <w:rPr>
          <w:rFonts w:ascii="Times New Roman" w:hAnsi="Times New Roman" w:cs="Times New Roman"/>
          <w:sz w:val="28"/>
          <w:szCs w:val="28"/>
        </w:rPr>
        <w:t xml:space="preserve">». Он удачно подчеркивает её покровительство над земледелием, ведь, согласно мифу о похищении Персефоны, она научила вспахивать землю </w:t>
      </w:r>
      <w:proofErr w:type="spellStart"/>
      <w:r w:rsidRPr="007D4FCA">
        <w:rPr>
          <w:rFonts w:ascii="Times New Roman" w:hAnsi="Times New Roman" w:cs="Times New Roman"/>
          <w:sz w:val="28"/>
          <w:szCs w:val="28"/>
        </w:rPr>
        <w:t>Триптолема</w:t>
      </w:r>
      <w:proofErr w:type="spellEnd"/>
      <w:r w:rsidRPr="007D4FCA">
        <w:rPr>
          <w:rFonts w:ascii="Times New Roman" w:hAnsi="Times New Roman" w:cs="Times New Roman"/>
          <w:sz w:val="28"/>
          <w:szCs w:val="28"/>
        </w:rPr>
        <w:t xml:space="preserve"> – сына элевсинского царя, в благодарность за оказанное ей гостеприимство. Он навсегда остался любимцем богини, став изобретателем плуга и распространителем оседлой культуры.</w:t>
      </w:r>
    </w:p>
    <w:p w:rsidR="000511CC" w:rsidRPr="007D4FCA" w:rsidRDefault="000511CC" w:rsidP="00614E20">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Богиня плодородия у египтян</w:t>
      </w:r>
    </w:p>
    <w:p w:rsidR="0082357C" w:rsidRPr="007D4FCA" w:rsidRDefault="00614E20" w:rsidP="007D4FCA">
      <w:pPr>
        <w:jc w:val="both"/>
        <w:rPr>
          <w:rFonts w:ascii="Times New Roman" w:hAnsi="Times New Roman" w:cs="Times New Roman"/>
          <w:sz w:val="28"/>
          <w:szCs w:val="28"/>
        </w:rPr>
      </w:pPr>
      <w:r>
        <w:rPr>
          <w:rFonts w:ascii="Times New Roman" w:hAnsi="Times New Roman" w:cs="Times New Roman"/>
          <w:sz w:val="28"/>
          <w:szCs w:val="28"/>
        </w:rPr>
        <w:t xml:space="preserve">     </w:t>
      </w:r>
      <w:r w:rsidR="0082357C" w:rsidRPr="007D4FCA">
        <w:rPr>
          <w:rFonts w:ascii="Times New Roman" w:hAnsi="Times New Roman" w:cs="Times New Roman"/>
          <w:sz w:val="28"/>
          <w:szCs w:val="28"/>
        </w:rPr>
        <w:t xml:space="preserve">Едва ли у берегов Нила когда-либо была более почитаемая богиня, нежели Исида. Её культ был настолько распространенным, что она стала поглощать черты и свойства других божеств. Так, богиня плодородия в Египте еще была примером женственности, материнства и верности. В связи с тем, что Изида была матерью Гора, бога царственности, она считалась покровительницей и прародительницей </w:t>
      </w:r>
      <w:proofErr w:type="spellStart"/>
      <w:r w:rsidR="0082357C" w:rsidRPr="007D4FCA">
        <w:rPr>
          <w:rFonts w:ascii="Times New Roman" w:hAnsi="Times New Roman" w:cs="Times New Roman"/>
          <w:sz w:val="28"/>
          <w:szCs w:val="28"/>
        </w:rPr>
        <w:t>фараонов</w:t>
      </w:r>
      <w:proofErr w:type="gramStart"/>
      <w:r w:rsidR="0082357C" w:rsidRPr="007D4FCA">
        <w:rPr>
          <w:rFonts w:ascii="Times New Roman" w:hAnsi="Times New Roman" w:cs="Times New Roman"/>
          <w:sz w:val="28"/>
          <w:szCs w:val="28"/>
        </w:rPr>
        <w:t>.С</w:t>
      </w:r>
      <w:proofErr w:type="gramEnd"/>
      <w:r w:rsidR="0082357C" w:rsidRPr="007D4FCA">
        <w:rPr>
          <w:rFonts w:ascii="Times New Roman" w:hAnsi="Times New Roman" w:cs="Times New Roman"/>
          <w:sz w:val="28"/>
          <w:szCs w:val="28"/>
        </w:rPr>
        <w:t>амым</w:t>
      </w:r>
      <w:proofErr w:type="spellEnd"/>
      <w:r w:rsidR="0082357C" w:rsidRPr="007D4FCA">
        <w:rPr>
          <w:rFonts w:ascii="Times New Roman" w:hAnsi="Times New Roman" w:cs="Times New Roman"/>
          <w:sz w:val="28"/>
          <w:szCs w:val="28"/>
        </w:rPr>
        <w:t xml:space="preserve"> распространенным повествованием о благородстве Исиды является миф о ней и её муже Осирисе – хтоническом боге, научившем людей земледелию. Согласно этому преданию, царь загробного мира был убит Сетом. Когда Исида узнала о кончине своего мужа, она отправилась на поиски его разрубленного тела вместе с Анубисом. Найдя останки Осириса, они создали первую мумию. При помощи древней </w:t>
      </w:r>
      <w:r w:rsidR="0082357C" w:rsidRPr="007D4FCA">
        <w:rPr>
          <w:rFonts w:ascii="Times New Roman" w:hAnsi="Times New Roman" w:cs="Times New Roman"/>
          <w:sz w:val="28"/>
          <w:szCs w:val="28"/>
        </w:rPr>
        <w:lastRenderedPageBreak/>
        <w:t>магии богиней плодородия был воскрешен муж. С тех пор Исиду изображают с прекрасными крыльями, символизирующими защиту.</w:t>
      </w:r>
    </w:p>
    <w:p w:rsidR="0082357C" w:rsidRPr="007D4FCA" w:rsidRDefault="0082357C" w:rsidP="00614E20">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Финикийская богиня плодородия</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В древней «стране пурпура» особое значение для людей имела Астарта. Финикийцы повсеместно прославляли свою богиню, из-за чего греки и вовсе полагали, что ей посвящен весь народ. Однако они, как и римляне, некоторое время считали её богиней любви, отождествляя с Венерой или Афродитой. Это связывают с тем, что богиня плодородия в Финикии на протяжении веков поглощала новые функции и титулы. Она почиталась в качестве богини луны, государственной власти, семьи и даже войны, а её культ распространялся по всему Средиземноморскому побережью</w:t>
      </w:r>
    </w:p>
    <w:p w:rsidR="0082357C" w:rsidRPr="007D4FCA" w:rsidRDefault="0082357C" w:rsidP="00614E20">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Индийская богиня плодородия</w:t>
      </w:r>
    </w:p>
    <w:p w:rsidR="0082357C" w:rsidRPr="007D4FCA" w:rsidRDefault="00614E20" w:rsidP="007D4FCA">
      <w:pPr>
        <w:jc w:val="both"/>
        <w:rPr>
          <w:rFonts w:ascii="Times New Roman" w:hAnsi="Times New Roman" w:cs="Times New Roman"/>
          <w:b/>
          <w:sz w:val="28"/>
          <w:szCs w:val="28"/>
        </w:rPr>
      </w:pPr>
      <w:r>
        <w:rPr>
          <w:rFonts w:ascii="Times New Roman" w:hAnsi="Times New Roman" w:cs="Times New Roman"/>
          <w:sz w:val="28"/>
          <w:szCs w:val="28"/>
        </w:rPr>
        <w:t xml:space="preserve">    </w:t>
      </w:r>
      <w:proofErr w:type="spellStart"/>
      <w:r w:rsidR="0082357C" w:rsidRPr="007D4FCA">
        <w:rPr>
          <w:rFonts w:ascii="Times New Roman" w:hAnsi="Times New Roman" w:cs="Times New Roman"/>
          <w:sz w:val="28"/>
          <w:szCs w:val="28"/>
        </w:rPr>
        <w:t>Сарасвати</w:t>
      </w:r>
      <w:proofErr w:type="spellEnd"/>
      <w:r w:rsidR="0082357C" w:rsidRPr="007D4FCA">
        <w:rPr>
          <w:rFonts w:ascii="Times New Roman" w:hAnsi="Times New Roman" w:cs="Times New Roman"/>
          <w:sz w:val="28"/>
          <w:szCs w:val="28"/>
        </w:rPr>
        <w:t xml:space="preserve"> – богиня индуистского пантеона, которая почитается как покровительница домашнего очага, благополучия и плодородия. Её считают речной богиней, потому как её имя означает «та, которая течет». Атрибутами богини являются:</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скромное белое одеяние;</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белые чётки;</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веды;</w:t>
      </w:r>
    </w:p>
    <w:p w:rsidR="0082357C" w:rsidRPr="007D4FCA" w:rsidRDefault="0082357C" w:rsidP="007D4FCA">
      <w:pPr>
        <w:jc w:val="both"/>
        <w:rPr>
          <w:rFonts w:ascii="Times New Roman" w:hAnsi="Times New Roman" w:cs="Times New Roman"/>
          <w:sz w:val="28"/>
          <w:szCs w:val="28"/>
        </w:rPr>
      </w:pPr>
      <w:proofErr w:type="spellStart"/>
      <w:r w:rsidRPr="007D4FCA">
        <w:rPr>
          <w:rFonts w:ascii="Times New Roman" w:hAnsi="Times New Roman" w:cs="Times New Roman"/>
          <w:sz w:val="28"/>
          <w:szCs w:val="28"/>
        </w:rPr>
        <w:t>вана</w:t>
      </w:r>
      <w:proofErr w:type="spellEnd"/>
      <w:r w:rsidRPr="007D4FCA">
        <w:rPr>
          <w:rFonts w:ascii="Times New Roman" w:hAnsi="Times New Roman" w:cs="Times New Roman"/>
          <w:sz w:val="28"/>
          <w:szCs w:val="28"/>
        </w:rPr>
        <w:t xml:space="preserve"> – музыкальный индийский инструмент;</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чаша со священной водой;</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белый лебедь.</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Еще она может именоваться людьми как «</w:t>
      </w:r>
      <w:proofErr w:type="spellStart"/>
      <w:r w:rsidRPr="007D4FCA">
        <w:rPr>
          <w:rFonts w:ascii="Times New Roman" w:hAnsi="Times New Roman" w:cs="Times New Roman"/>
          <w:sz w:val="28"/>
          <w:szCs w:val="28"/>
        </w:rPr>
        <w:t>Махадеви</w:t>
      </w:r>
      <w:proofErr w:type="spellEnd"/>
      <w:r w:rsidRPr="007D4FCA">
        <w:rPr>
          <w:rFonts w:ascii="Times New Roman" w:hAnsi="Times New Roman" w:cs="Times New Roman"/>
          <w:sz w:val="28"/>
          <w:szCs w:val="28"/>
        </w:rPr>
        <w:t xml:space="preserve">» – «Великая матерь». Богиня плодородия в Индии трепетно почитается и в нашу эпоху. </w:t>
      </w:r>
      <w:proofErr w:type="spellStart"/>
      <w:r w:rsidRPr="007D4FCA">
        <w:rPr>
          <w:rFonts w:ascii="Times New Roman" w:hAnsi="Times New Roman" w:cs="Times New Roman"/>
          <w:sz w:val="28"/>
          <w:szCs w:val="28"/>
        </w:rPr>
        <w:t>Сарасвати</w:t>
      </w:r>
      <w:proofErr w:type="spellEnd"/>
      <w:r w:rsidRPr="007D4FCA">
        <w:rPr>
          <w:rFonts w:ascii="Times New Roman" w:hAnsi="Times New Roman" w:cs="Times New Roman"/>
          <w:sz w:val="28"/>
          <w:szCs w:val="28"/>
        </w:rPr>
        <w:t xml:space="preserve"> является женой Брахмы – одного из богов Тримурти, создавшего Вселенную, из-за чего занимает особое место в пантеоне. Еще </w:t>
      </w:r>
      <w:proofErr w:type="spellStart"/>
      <w:r w:rsidRPr="007D4FCA">
        <w:rPr>
          <w:rFonts w:ascii="Times New Roman" w:hAnsi="Times New Roman" w:cs="Times New Roman"/>
          <w:sz w:val="28"/>
          <w:szCs w:val="28"/>
        </w:rPr>
        <w:t>Махадеви</w:t>
      </w:r>
      <w:proofErr w:type="spellEnd"/>
      <w:r w:rsidRPr="007D4FCA">
        <w:rPr>
          <w:rFonts w:ascii="Times New Roman" w:hAnsi="Times New Roman" w:cs="Times New Roman"/>
          <w:sz w:val="28"/>
          <w:szCs w:val="28"/>
        </w:rPr>
        <w:t xml:space="preserve"> покровительствует учению, мудрости, красноречию и искусству.</w:t>
      </w:r>
    </w:p>
    <w:p w:rsidR="0082357C" w:rsidRPr="007D4FCA" w:rsidRDefault="0082357C" w:rsidP="007D4FCA">
      <w:pPr>
        <w:pStyle w:val="a3"/>
        <w:jc w:val="both"/>
        <w:rPr>
          <w:rFonts w:ascii="Times New Roman" w:hAnsi="Times New Roman" w:cs="Times New Roman"/>
          <w:b/>
          <w:sz w:val="28"/>
          <w:szCs w:val="28"/>
        </w:rPr>
      </w:pPr>
    </w:p>
    <w:p w:rsidR="0082357C" w:rsidRPr="007D4FCA" w:rsidRDefault="0082357C" w:rsidP="00961E0C">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Африканская богиня плодородия</w:t>
      </w:r>
    </w:p>
    <w:p w:rsidR="0082357C" w:rsidRPr="007D4FCA" w:rsidRDefault="00614E20" w:rsidP="007D4FCA">
      <w:pPr>
        <w:jc w:val="both"/>
        <w:rPr>
          <w:rFonts w:ascii="Times New Roman" w:hAnsi="Times New Roman" w:cs="Times New Roman"/>
          <w:sz w:val="28"/>
          <w:szCs w:val="28"/>
        </w:rPr>
      </w:pPr>
      <w:r>
        <w:rPr>
          <w:rFonts w:ascii="Times New Roman" w:hAnsi="Times New Roman" w:cs="Times New Roman"/>
          <w:sz w:val="28"/>
          <w:szCs w:val="28"/>
        </w:rPr>
        <w:t xml:space="preserve">    </w:t>
      </w:r>
      <w:r w:rsidR="0082357C" w:rsidRPr="007D4FCA">
        <w:rPr>
          <w:rFonts w:ascii="Times New Roman" w:hAnsi="Times New Roman" w:cs="Times New Roman"/>
          <w:sz w:val="28"/>
          <w:szCs w:val="28"/>
        </w:rPr>
        <w:t xml:space="preserve">На обширных просторах Африки был распространен тотемизм и религиозный фетишизм, но отдельные племена и группы племен могли иметь сформированные пантеоны богов. Так, </w:t>
      </w:r>
      <w:proofErr w:type="spellStart"/>
      <w:r w:rsidR="0082357C" w:rsidRPr="007D4FCA">
        <w:rPr>
          <w:rFonts w:ascii="Times New Roman" w:hAnsi="Times New Roman" w:cs="Times New Roman"/>
          <w:sz w:val="28"/>
          <w:szCs w:val="28"/>
        </w:rPr>
        <w:t>ашанти</w:t>
      </w:r>
      <w:proofErr w:type="spellEnd"/>
      <w:r w:rsidR="0082357C" w:rsidRPr="007D4FCA">
        <w:rPr>
          <w:rFonts w:ascii="Times New Roman" w:hAnsi="Times New Roman" w:cs="Times New Roman"/>
          <w:sz w:val="28"/>
          <w:szCs w:val="28"/>
        </w:rPr>
        <w:t xml:space="preserve">, живущие на территории современной Ганы, веками почитали </w:t>
      </w:r>
      <w:proofErr w:type="spellStart"/>
      <w:r w:rsidR="0082357C" w:rsidRPr="007D4FCA">
        <w:rPr>
          <w:rFonts w:ascii="Times New Roman" w:hAnsi="Times New Roman" w:cs="Times New Roman"/>
          <w:sz w:val="28"/>
          <w:szCs w:val="28"/>
        </w:rPr>
        <w:t>Асаое</w:t>
      </w:r>
      <w:proofErr w:type="spellEnd"/>
      <w:r w:rsidR="0082357C" w:rsidRPr="007D4FCA">
        <w:rPr>
          <w:rFonts w:ascii="Times New Roman" w:hAnsi="Times New Roman" w:cs="Times New Roman"/>
          <w:sz w:val="28"/>
          <w:szCs w:val="28"/>
        </w:rPr>
        <w:t xml:space="preserve"> </w:t>
      </w:r>
      <w:proofErr w:type="spellStart"/>
      <w:r w:rsidR="0082357C" w:rsidRPr="007D4FCA">
        <w:rPr>
          <w:rFonts w:ascii="Times New Roman" w:hAnsi="Times New Roman" w:cs="Times New Roman"/>
          <w:sz w:val="28"/>
          <w:szCs w:val="28"/>
        </w:rPr>
        <w:t>Афуа</w:t>
      </w:r>
      <w:proofErr w:type="spellEnd"/>
      <w:r w:rsidR="0082357C" w:rsidRPr="007D4FCA">
        <w:rPr>
          <w:rFonts w:ascii="Times New Roman" w:hAnsi="Times New Roman" w:cs="Times New Roman"/>
          <w:sz w:val="28"/>
          <w:szCs w:val="28"/>
        </w:rPr>
        <w:t xml:space="preserve">, жену верховного бога </w:t>
      </w:r>
      <w:proofErr w:type="spellStart"/>
      <w:r w:rsidR="0082357C" w:rsidRPr="007D4FCA">
        <w:rPr>
          <w:rFonts w:ascii="Times New Roman" w:hAnsi="Times New Roman" w:cs="Times New Roman"/>
          <w:sz w:val="28"/>
          <w:szCs w:val="28"/>
        </w:rPr>
        <w:t>Ньяме</w:t>
      </w:r>
      <w:proofErr w:type="spellEnd"/>
      <w:r w:rsidR="0082357C" w:rsidRPr="007D4FCA">
        <w:rPr>
          <w:rFonts w:ascii="Times New Roman" w:hAnsi="Times New Roman" w:cs="Times New Roman"/>
          <w:sz w:val="28"/>
          <w:szCs w:val="28"/>
        </w:rPr>
        <w:t xml:space="preserve">. Однако существует примечательный факт – с течением времени представления о ней со временем изменились таким образом, что её культ </w:t>
      </w:r>
      <w:r w:rsidR="0082357C" w:rsidRPr="007D4FCA">
        <w:rPr>
          <w:rFonts w:ascii="Times New Roman" w:hAnsi="Times New Roman" w:cs="Times New Roman"/>
          <w:sz w:val="28"/>
          <w:szCs w:val="28"/>
        </w:rPr>
        <w:lastRenderedPageBreak/>
        <w:t xml:space="preserve">породил два противоположных божества: </w:t>
      </w:r>
      <w:proofErr w:type="spellStart"/>
      <w:r w:rsidR="0082357C" w:rsidRPr="007D4FCA">
        <w:rPr>
          <w:rFonts w:ascii="Times New Roman" w:hAnsi="Times New Roman" w:cs="Times New Roman"/>
          <w:sz w:val="28"/>
          <w:szCs w:val="28"/>
        </w:rPr>
        <w:t>Асаое</w:t>
      </w:r>
      <w:proofErr w:type="spellEnd"/>
      <w:r w:rsidR="0082357C" w:rsidRPr="007D4FCA">
        <w:rPr>
          <w:rFonts w:ascii="Times New Roman" w:hAnsi="Times New Roman" w:cs="Times New Roman"/>
          <w:sz w:val="28"/>
          <w:szCs w:val="28"/>
        </w:rPr>
        <w:t xml:space="preserve"> </w:t>
      </w:r>
      <w:proofErr w:type="spellStart"/>
      <w:r w:rsidR="0082357C" w:rsidRPr="007D4FCA">
        <w:rPr>
          <w:rFonts w:ascii="Times New Roman" w:hAnsi="Times New Roman" w:cs="Times New Roman"/>
          <w:sz w:val="28"/>
          <w:szCs w:val="28"/>
        </w:rPr>
        <w:t>Афуа</w:t>
      </w:r>
      <w:proofErr w:type="spellEnd"/>
      <w:r w:rsidR="0082357C" w:rsidRPr="007D4FCA">
        <w:rPr>
          <w:rFonts w:ascii="Times New Roman" w:hAnsi="Times New Roman" w:cs="Times New Roman"/>
          <w:sz w:val="28"/>
          <w:szCs w:val="28"/>
        </w:rPr>
        <w:t xml:space="preserve"> – богиня земли и плодородия, и </w:t>
      </w:r>
      <w:proofErr w:type="spellStart"/>
      <w:r w:rsidR="0082357C" w:rsidRPr="007D4FCA">
        <w:rPr>
          <w:rFonts w:ascii="Times New Roman" w:hAnsi="Times New Roman" w:cs="Times New Roman"/>
          <w:sz w:val="28"/>
          <w:szCs w:val="28"/>
        </w:rPr>
        <w:t>Асаое</w:t>
      </w:r>
      <w:proofErr w:type="spellEnd"/>
      <w:r w:rsidR="0082357C" w:rsidRPr="007D4FCA">
        <w:rPr>
          <w:rFonts w:ascii="Times New Roman" w:hAnsi="Times New Roman" w:cs="Times New Roman"/>
          <w:sz w:val="28"/>
          <w:szCs w:val="28"/>
        </w:rPr>
        <w:t xml:space="preserve"> </w:t>
      </w:r>
      <w:proofErr w:type="spellStart"/>
      <w:r w:rsidR="0082357C" w:rsidRPr="007D4FCA">
        <w:rPr>
          <w:rFonts w:ascii="Times New Roman" w:hAnsi="Times New Roman" w:cs="Times New Roman"/>
          <w:sz w:val="28"/>
          <w:szCs w:val="28"/>
        </w:rPr>
        <w:t>Йа</w:t>
      </w:r>
      <w:proofErr w:type="spellEnd"/>
      <w:r w:rsidR="0082357C" w:rsidRPr="007D4FCA">
        <w:rPr>
          <w:rFonts w:ascii="Times New Roman" w:hAnsi="Times New Roman" w:cs="Times New Roman"/>
          <w:sz w:val="28"/>
          <w:szCs w:val="28"/>
        </w:rPr>
        <w:t>, символизирующая бесплодие и смерть.</w:t>
      </w:r>
    </w:p>
    <w:p w:rsidR="0082357C" w:rsidRPr="007D4FCA" w:rsidRDefault="0082357C" w:rsidP="00961E0C">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Богиня плодородия майя</w:t>
      </w:r>
    </w:p>
    <w:p w:rsidR="0082357C" w:rsidRPr="007D4FCA" w:rsidRDefault="0082357C" w:rsidP="007D4FCA">
      <w:pPr>
        <w:jc w:val="both"/>
        <w:rPr>
          <w:rFonts w:ascii="Times New Roman" w:hAnsi="Times New Roman" w:cs="Times New Roman"/>
          <w:sz w:val="28"/>
          <w:szCs w:val="28"/>
        </w:rPr>
      </w:pPr>
      <w:proofErr w:type="spellStart"/>
      <w:r w:rsidRPr="007D4FCA">
        <w:rPr>
          <w:rFonts w:ascii="Times New Roman" w:hAnsi="Times New Roman" w:cs="Times New Roman"/>
          <w:sz w:val="28"/>
          <w:szCs w:val="28"/>
        </w:rPr>
        <w:t>Иш-Чель</w:t>
      </w:r>
      <w:proofErr w:type="spellEnd"/>
      <w:r w:rsidRPr="007D4FCA">
        <w:rPr>
          <w:rFonts w:ascii="Times New Roman" w:hAnsi="Times New Roman" w:cs="Times New Roman"/>
          <w:sz w:val="28"/>
          <w:szCs w:val="28"/>
        </w:rPr>
        <w:t xml:space="preserve">, или «госпожа радуга» почиталась женщинами. Богиня плодородия и материнства майя изображалась изначально в виде женщины с кроликом, сидящим на коленях, однако позже её образ изменился – художники стали представлять её в виде старухи с глазами и клыками ягуара, змеями в волосах. Согласно преданиям, змеиная богиня была любовницей </w:t>
      </w:r>
      <w:proofErr w:type="spellStart"/>
      <w:r w:rsidRPr="007D4FCA">
        <w:rPr>
          <w:rFonts w:ascii="Times New Roman" w:hAnsi="Times New Roman" w:cs="Times New Roman"/>
          <w:sz w:val="28"/>
          <w:szCs w:val="28"/>
        </w:rPr>
        <w:t>Кинич-Ахау</w:t>
      </w:r>
      <w:proofErr w:type="spellEnd"/>
      <w:r w:rsidRPr="007D4FCA">
        <w:rPr>
          <w:rFonts w:ascii="Times New Roman" w:hAnsi="Times New Roman" w:cs="Times New Roman"/>
          <w:sz w:val="28"/>
          <w:szCs w:val="28"/>
        </w:rPr>
        <w:t xml:space="preserve">, бога Солнца, и женой </w:t>
      </w:r>
      <w:proofErr w:type="spellStart"/>
      <w:r w:rsidRPr="007D4FCA">
        <w:rPr>
          <w:rFonts w:ascii="Times New Roman" w:hAnsi="Times New Roman" w:cs="Times New Roman"/>
          <w:sz w:val="28"/>
          <w:szCs w:val="28"/>
        </w:rPr>
        <w:t>Ицамны</w:t>
      </w:r>
      <w:proofErr w:type="spellEnd"/>
      <w:r w:rsidRPr="007D4FCA">
        <w:rPr>
          <w:rFonts w:ascii="Times New Roman" w:hAnsi="Times New Roman" w:cs="Times New Roman"/>
          <w:sz w:val="28"/>
          <w:szCs w:val="28"/>
        </w:rPr>
        <w:t xml:space="preserve">. Еще </w:t>
      </w:r>
      <w:proofErr w:type="spellStart"/>
      <w:r w:rsidRPr="007D4FCA">
        <w:rPr>
          <w:rFonts w:ascii="Times New Roman" w:hAnsi="Times New Roman" w:cs="Times New Roman"/>
          <w:sz w:val="28"/>
          <w:szCs w:val="28"/>
        </w:rPr>
        <w:t>Иш-Чель</w:t>
      </w:r>
      <w:proofErr w:type="spellEnd"/>
      <w:r w:rsidRPr="007D4FCA">
        <w:rPr>
          <w:rFonts w:ascii="Times New Roman" w:hAnsi="Times New Roman" w:cs="Times New Roman"/>
          <w:sz w:val="28"/>
          <w:szCs w:val="28"/>
        </w:rPr>
        <w:t xml:space="preserve"> известна как покровительница колдовства, луны и женского творчества. Известно, что майя её называли </w:t>
      </w:r>
      <w:proofErr w:type="spellStart"/>
      <w:r w:rsidRPr="007D4FCA">
        <w:rPr>
          <w:rFonts w:ascii="Times New Roman" w:hAnsi="Times New Roman" w:cs="Times New Roman"/>
          <w:sz w:val="28"/>
          <w:szCs w:val="28"/>
        </w:rPr>
        <w:t>Иш-Канлеом</w:t>
      </w:r>
      <w:proofErr w:type="spellEnd"/>
      <w:r w:rsidRPr="007D4FCA">
        <w:rPr>
          <w:rFonts w:ascii="Times New Roman" w:hAnsi="Times New Roman" w:cs="Times New Roman"/>
          <w:sz w:val="28"/>
          <w:szCs w:val="28"/>
        </w:rPr>
        <w:t>.</w:t>
      </w:r>
    </w:p>
    <w:p w:rsidR="0082357C" w:rsidRPr="007D4FCA" w:rsidRDefault="0082357C" w:rsidP="00614E20">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Богиня плодородия в Японии</w:t>
      </w:r>
    </w:p>
    <w:p w:rsidR="0082357C" w:rsidRPr="007D7E7D" w:rsidRDefault="0082357C" w:rsidP="007D7E7D">
      <w:pPr>
        <w:jc w:val="both"/>
        <w:rPr>
          <w:rFonts w:ascii="Times New Roman" w:hAnsi="Times New Roman" w:cs="Times New Roman"/>
          <w:sz w:val="28"/>
          <w:szCs w:val="28"/>
        </w:rPr>
      </w:pPr>
      <w:r w:rsidRPr="007D7E7D">
        <w:rPr>
          <w:rFonts w:ascii="Times New Roman" w:hAnsi="Times New Roman" w:cs="Times New Roman"/>
          <w:sz w:val="28"/>
          <w:szCs w:val="28"/>
        </w:rPr>
        <w:t xml:space="preserve">В Стране восходящего солнца одной из более почитаемых богинь и доныне является Инари. </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Ей посвящено более трети всех синтоистских храмов, почитается она и в буддизме.  Изначально её могли изображать в виде прекрасной девушки, бородатого старика или андрогена в зависимости от географического района, но с течением времени, благодаря её ассоциативности с урожаем и благополучием, она стала почитаться как богиня женского плодородия. Инари покровительствует воинам, актёрам, промышленникам и проституткам.</w:t>
      </w:r>
    </w:p>
    <w:p w:rsidR="0082357C" w:rsidRPr="007D4FCA" w:rsidRDefault="0082357C" w:rsidP="007D4FCA">
      <w:pPr>
        <w:pStyle w:val="a3"/>
        <w:jc w:val="both"/>
        <w:rPr>
          <w:rFonts w:ascii="Times New Roman" w:hAnsi="Times New Roman" w:cs="Times New Roman"/>
          <w:sz w:val="28"/>
          <w:szCs w:val="28"/>
        </w:rPr>
      </w:pPr>
    </w:p>
    <w:p w:rsidR="0082357C" w:rsidRPr="007D4FCA" w:rsidRDefault="0082357C" w:rsidP="00614E20">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Аккадская богиня плодородия</w:t>
      </w:r>
    </w:p>
    <w:p w:rsidR="0082357C" w:rsidRPr="007D4FCA" w:rsidRDefault="0082357C" w:rsidP="007D4FCA">
      <w:pPr>
        <w:jc w:val="both"/>
        <w:rPr>
          <w:rFonts w:ascii="Times New Roman" w:hAnsi="Times New Roman" w:cs="Times New Roman"/>
          <w:sz w:val="28"/>
          <w:szCs w:val="28"/>
        </w:rPr>
      </w:pPr>
      <w:r w:rsidRPr="007D4FCA">
        <w:rPr>
          <w:rFonts w:ascii="Times New Roman" w:hAnsi="Times New Roman" w:cs="Times New Roman"/>
          <w:sz w:val="28"/>
          <w:szCs w:val="28"/>
        </w:rPr>
        <w:t xml:space="preserve">В мифологии аккадцев центральным женским божеством была </w:t>
      </w:r>
      <w:proofErr w:type="spellStart"/>
      <w:r w:rsidRPr="007D4FCA">
        <w:rPr>
          <w:rFonts w:ascii="Times New Roman" w:hAnsi="Times New Roman" w:cs="Times New Roman"/>
          <w:sz w:val="28"/>
          <w:szCs w:val="28"/>
        </w:rPr>
        <w:t>Иштар</w:t>
      </w:r>
      <w:proofErr w:type="spellEnd"/>
      <w:r w:rsidRPr="007D4FCA">
        <w:rPr>
          <w:rFonts w:ascii="Times New Roman" w:hAnsi="Times New Roman" w:cs="Times New Roman"/>
          <w:sz w:val="28"/>
          <w:szCs w:val="28"/>
        </w:rPr>
        <w:t xml:space="preserve">. Помимо плодородия, она олицетворяла плотскую любовь и войну, а еще являлась покровительницей проституток, гомосексуалов и гетер. Богиня плодородия в аккадских мифах имела огромное значение, однако до нашего времени дошло в целостности и сохранности не так много повествований о ней, как хотелось бы. Центральным мифом, связанным с </w:t>
      </w:r>
      <w:proofErr w:type="spellStart"/>
      <w:r w:rsidRPr="007D4FCA">
        <w:rPr>
          <w:rFonts w:ascii="Times New Roman" w:hAnsi="Times New Roman" w:cs="Times New Roman"/>
          <w:sz w:val="28"/>
          <w:szCs w:val="28"/>
        </w:rPr>
        <w:t>Иштар</w:t>
      </w:r>
      <w:proofErr w:type="spellEnd"/>
      <w:r w:rsidRPr="007D4FCA">
        <w:rPr>
          <w:rFonts w:ascii="Times New Roman" w:hAnsi="Times New Roman" w:cs="Times New Roman"/>
          <w:sz w:val="28"/>
          <w:szCs w:val="28"/>
        </w:rPr>
        <w:t xml:space="preserve">, в Аккаде считалась легенда о ней и Гильгамеше. Согласно повествованию, богиня земного плодородия предложила ему свою любовь, но получила отказ, так как губила всех своих любовников. </w:t>
      </w:r>
      <w:proofErr w:type="spellStart"/>
      <w:r w:rsidRPr="007D4FCA">
        <w:rPr>
          <w:rFonts w:ascii="Times New Roman" w:hAnsi="Times New Roman" w:cs="Times New Roman"/>
          <w:sz w:val="28"/>
          <w:szCs w:val="28"/>
        </w:rPr>
        <w:t>Иштар</w:t>
      </w:r>
      <w:proofErr w:type="spellEnd"/>
      <w:r w:rsidRPr="007D4FCA">
        <w:rPr>
          <w:rFonts w:ascii="Times New Roman" w:hAnsi="Times New Roman" w:cs="Times New Roman"/>
          <w:sz w:val="28"/>
          <w:szCs w:val="28"/>
        </w:rPr>
        <w:t xml:space="preserve">, рассерженная неудачей, послала на город Гильгамеша, </w:t>
      </w:r>
      <w:proofErr w:type="spellStart"/>
      <w:r w:rsidRPr="007D4FCA">
        <w:rPr>
          <w:rFonts w:ascii="Times New Roman" w:hAnsi="Times New Roman" w:cs="Times New Roman"/>
          <w:sz w:val="28"/>
          <w:szCs w:val="28"/>
        </w:rPr>
        <w:t>Урук</w:t>
      </w:r>
      <w:proofErr w:type="spellEnd"/>
      <w:r w:rsidRPr="007D4FCA">
        <w:rPr>
          <w:rFonts w:ascii="Times New Roman" w:hAnsi="Times New Roman" w:cs="Times New Roman"/>
          <w:sz w:val="28"/>
          <w:szCs w:val="28"/>
        </w:rPr>
        <w:t>, великое чудище – небесного быка. Вторым по значимости среди аккадцев был миф о её нисхождении, однако исследователи утверждают о его шумерском происхождении.</w:t>
      </w:r>
    </w:p>
    <w:p w:rsidR="0082357C" w:rsidRPr="007D4FCA" w:rsidRDefault="0082357C" w:rsidP="007D4FCA">
      <w:pPr>
        <w:pStyle w:val="a3"/>
        <w:jc w:val="both"/>
        <w:rPr>
          <w:rFonts w:ascii="Times New Roman" w:hAnsi="Times New Roman" w:cs="Times New Roman"/>
          <w:sz w:val="28"/>
          <w:szCs w:val="28"/>
        </w:rPr>
      </w:pPr>
    </w:p>
    <w:p w:rsidR="00614E20" w:rsidRDefault="00614E20" w:rsidP="00614E20">
      <w:pPr>
        <w:pStyle w:val="a3"/>
        <w:ind w:left="360"/>
        <w:jc w:val="center"/>
        <w:rPr>
          <w:rFonts w:ascii="Times New Roman" w:hAnsi="Times New Roman" w:cs="Times New Roman"/>
          <w:b/>
          <w:sz w:val="28"/>
          <w:szCs w:val="28"/>
        </w:rPr>
      </w:pPr>
    </w:p>
    <w:p w:rsidR="0082357C" w:rsidRPr="007D4FCA" w:rsidRDefault="0082357C" w:rsidP="00614E20">
      <w:pPr>
        <w:pStyle w:val="a3"/>
        <w:ind w:left="360"/>
        <w:jc w:val="center"/>
        <w:rPr>
          <w:rFonts w:ascii="Times New Roman" w:hAnsi="Times New Roman" w:cs="Times New Roman"/>
          <w:b/>
          <w:sz w:val="28"/>
          <w:szCs w:val="28"/>
        </w:rPr>
      </w:pPr>
      <w:r w:rsidRPr="007D4FCA">
        <w:rPr>
          <w:rFonts w:ascii="Times New Roman" w:hAnsi="Times New Roman" w:cs="Times New Roman"/>
          <w:b/>
          <w:sz w:val="28"/>
          <w:szCs w:val="28"/>
        </w:rPr>
        <w:t>Шумерская богиня плодородия</w:t>
      </w:r>
    </w:p>
    <w:p w:rsidR="0082357C" w:rsidRPr="007D4FCA" w:rsidRDefault="00614E20" w:rsidP="007D4FCA">
      <w:pPr>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proofErr w:type="spellStart"/>
      <w:r w:rsidR="0082357C" w:rsidRPr="007D4FCA">
        <w:rPr>
          <w:rFonts w:ascii="Times New Roman" w:hAnsi="Times New Roman" w:cs="Times New Roman"/>
          <w:sz w:val="28"/>
          <w:szCs w:val="28"/>
        </w:rPr>
        <w:t>Инанна</w:t>
      </w:r>
      <w:proofErr w:type="spellEnd"/>
      <w:r w:rsidR="0082357C" w:rsidRPr="007D4FCA">
        <w:rPr>
          <w:rFonts w:ascii="Times New Roman" w:hAnsi="Times New Roman" w:cs="Times New Roman"/>
          <w:sz w:val="28"/>
          <w:szCs w:val="28"/>
        </w:rPr>
        <w:t xml:space="preserve"> – одно из самых почитаемых божеств среди шумеров. Ей соответствует аккадская </w:t>
      </w:r>
      <w:proofErr w:type="spellStart"/>
      <w:r w:rsidR="0082357C" w:rsidRPr="007D4FCA">
        <w:rPr>
          <w:rFonts w:ascii="Times New Roman" w:hAnsi="Times New Roman" w:cs="Times New Roman"/>
          <w:sz w:val="28"/>
          <w:szCs w:val="28"/>
        </w:rPr>
        <w:t>Иштар</w:t>
      </w:r>
      <w:proofErr w:type="spellEnd"/>
      <w:r w:rsidR="0082357C" w:rsidRPr="007D4FCA">
        <w:rPr>
          <w:rFonts w:ascii="Times New Roman" w:hAnsi="Times New Roman" w:cs="Times New Roman"/>
          <w:sz w:val="28"/>
          <w:szCs w:val="28"/>
        </w:rPr>
        <w:t xml:space="preserve"> и финикийская Астарта. Её характер, согласно источникам, вполне был похож на человеческий. </w:t>
      </w:r>
      <w:proofErr w:type="spellStart"/>
      <w:r w:rsidR="0082357C" w:rsidRPr="007D4FCA">
        <w:rPr>
          <w:rFonts w:ascii="Times New Roman" w:hAnsi="Times New Roman" w:cs="Times New Roman"/>
          <w:sz w:val="28"/>
          <w:szCs w:val="28"/>
        </w:rPr>
        <w:t>Инанна</w:t>
      </w:r>
      <w:proofErr w:type="spellEnd"/>
      <w:r w:rsidR="0082357C" w:rsidRPr="007D4FCA">
        <w:rPr>
          <w:rFonts w:ascii="Times New Roman" w:hAnsi="Times New Roman" w:cs="Times New Roman"/>
          <w:sz w:val="28"/>
          <w:szCs w:val="28"/>
        </w:rPr>
        <w:t xml:space="preserve"> отличалась хитростью, непостоянством и отсутствием великодушия. Её культ со временем смог вытеснить культ </w:t>
      </w:r>
      <w:proofErr w:type="spellStart"/>
      <w:r w:rsidR="0082357C" w:rsidRPr="007D4FCA">
        <w:rPr>
          <w:rFonts w:ascii="Times New Roman" w:hAnsi="Times New Roman" w:cs="Times New Roman"/>
          <w:sz w:val="28"/>
          <w:szCs w:val="28"/>
        </w:rPr>
        <w:t>Ану</w:t>
      </w:r>
      <w:proofErr w:type="spellEnd"/>
      <w:r w:rsidR="0082357C" w:rsidRPr="007D4FCA">
        <w:rPr>
          <w:rFonts w:ascii="Times New Roman" w:hAnsi="Times New Roman" w:cs="Times New Roman"/>
          <w:sz w:val="28"/>
          <w:szCs w:val="28"/>
        </w:rPr>
        <w:t xml:space="preserve"> в </w:t>
      </w:r>
      <w:proofErr w:type="spellStart"/>
      <w:r w:rsidR="0082357C" w:rsidRPr="007D4FCA">
        <w:rPr>
          <w:rFonts w:ascii="Times New Roman" w:hAnsi="Times New Roman" w:cs="Times New Roman"/>
          <w:sz w:val="28"/>
          <w:szCs w:val="28"/>
        </w:rPr>
        <w:t>Уруке</w:t>
      </w:r>
      <w:proofErr w:type="spellEnd"/>
      <w:r w:rsidR="0082357C" w:rsidRPr="007D4FCA">
        <w:rPr>
          <w:rFonts w:ascii="Times New Roman" w:hAnsi="Times New Roman" w:cs="Times New Roman"/>
          <w:sz w:val="28"/>
          <w:szCs w:val="28"/>
        </w:rPr>
        <w:t xml:space="preserve">. Богиня плодородия у шумеров олицетворяла еще и любовь, правосудие, победу над врагом. Основным мифом о ней была легенда о нисхождении в подземное царство, которая местами может напоминать повествование о Прозерпине и Персефоне. По неизвестным причинам </w:t>
      </w:r>
      <w:proofErr w:type="spellStart"/>
      <w:r w:rsidR="0082357C" w:rsidRPr="007D4FCA">
        <w:rPr>
          <w:rFonts w:ascii="Times New Roman" w:hAnsi="Times New Roman" w:cs="Times New Roman"/>
          <w:sz w:val="28"/>
          <w:szCs w:val="28"/>
        </w:rPr>
        <w:t>Иштар</w:t>
      </w:r>
      <w:proofErr w:type="spellEnd"/>
      <w:r w:rsidR="0082357C" w:rsidRPr="007D4FCA">
        <w:rPr>
          <w:rFonts w:ascii="Times New Roman" w:hAnsi="Times New Roman" w:cs="Times New Roman"/>
          <w:sz w:val="28"/>
          <w:szCs w:val="28"/>
        </w:rPr>
        <w:t xml:space="preserve"> была вынуждена отправиться, по пути расставаясь со своими атрибутами. Добравшись к </w:t>
      </w:r>
      <w:proofErr w:type="spellStart"/>
      <w:r w:rsidR="0082357C" w:rsidRPr="007D4FCA">
        <w:rPr>
          <w:rFonts w:ascii="Times New Roman" w:hAnsi="Times New Roman" w:cs="Times New Roman"/>
          <w:sz w:val="28"/>
          <w:szCs w:val="28"/>
        </w:rPr>
        <w:t>Эрешкигаль</w:t>
      </w:r>
      <w:proofErr w:type="spellEnd"/>
      <w:r w:rsidR="0082357C" w:rsidRPr="007D4FCA">
        <w:rPr>
          <w:rFonts w:ascii="Times New Roman" w:hAnsi="Times New Roman" w:cs="Times New Roman"/>
          <w:sz w:val="28"/>
          <w:szCs w:val="28"/>
        </w:rPr>
        <w:t xml:space="preserve">, </w:t>
      </w:r>
      <w:proofErr w:type="spellStart"/>
      <w:r w:rsidR="0082357C" w:rsidRPr="007D4FCA">
        <w:rPr>
          <w:rFonts w:ascii="Times New Roman" w:hAnsi="Times New Roman" w:cs="Times New Roman"/>
          <w:sz w:val="28"/>
          <w:szCs w:val="28"/>
        </w:rPr>
        <w:t>хтоническая</w:t>
      </w:r>
      <w:proofErr w:type="spellEnd"/>
      <w:r w:rsidR="0082357C" w:rsidRPr="007D4FCA">
        <w:rPr>
          <w:rFonts w:ascii="Times New Roman" w:hAnsi="Times New Roman" w:cs="Times New Roman"/>
          <w:sz w:val="28"/>
          <w:szCs w:val="28"/>
        </w:rPr>
        <w:t xml:space="preserve"> царица её убила. Однако демоны уговорили её воскресить </w:t>
      </w:r>
      <w:proofErr w:type="spellStart"/>
      <w:r w:rsidR="0082357C" w:rsidRPr="007D4FCA">
        <w:rPr>
          <w:rFonts w:ascii="Times New Roman" w:hAnsi="Times New Roman" w:cs="Times New Roman"/>
          <w:sz w:val="28"/>
          <w:szCs w:val="28"/>
        </w:rPr>
        <w:t>Иштар</w:t>
      </w:r>
      <w:proofErr w:type="spellEnd"/>
      <w:r w:rsidR="0082357C" w:rsidRPr="007D4FCA">
        <w:rPr>
          <w:rFonts w:ascii="Times New Roman" w:hAnsi="Times New Roman" w:cs="Times New Roman"/>
          <w:sz w:val="28"/>
          <w:szCs w:val="28"/>
        </w:rPr>
        <w:t xml:space="preserve">, но, чтобы богиня плодородия смогла освободиться, кто-то должен был занять её место. Так, с тех пор каждые полгода </w:t>
      </w:r>
      <w:proofErr w:type="spellStart"/>
      <w:r w:rsidR="0082357C" w:rsidRPr="007D4FCA">
        <w:rPr>
          <w:rFonts w:ascii="Times New Roman" w:hAnsi="Times New Roman" w:cs="Times New Roman"/>
          <w:sz w:val="28"/>
          <w:szCs w:val="28"/>
        </w:rPr>
        <w:t>Думузи</w:t>
      </w:r>
      <w:proofErr w:type="spellEnd"/>
      <w:r w:rsidR="0082357C" w:rsidRPr="007D4FCA">
        <w:rPr>
          <w:rFonts w:ascii="Times New Roman" w:hAnsi="Times New Roman" w:cs="Times New Roman"/>
          <w:sz w:val="28"/>
          <w:szCs w:val="28"/>
        </w:rPr>
        <w:t xml:space="preserve"> проводит в подземном царстве. Когда он возвращается к своей жене, </w:t>
      </w:r>
      <w:proofErr w:type="spellStart"/>
      <w:r w:rsidR="0082357C" w:rsidRPr="007D4FCA">
        <w:rPr>
          <w:rFonts w:ascii="Times New Roman" w:hAnsi="Times New Roman" w:cs="Times New Roman"/>
          <w:sz w:val="28"/>
          <w:szCs w:val="28"/>
        </w:rPr>
        <w:t>Иштар</w:t>
      </w:r>
      <w:proofErr w:type="spellEnd"/>
      <w:r w:rsidR="0082357C" w:rsidRPr="007D4FCA">
        <w:rPr>
          <w:rFonts w:ascii="Times New Roman" w:hAnsi="Times New Roman" w:cs="Times New Roman"/>
          <w:sz w:val="28"/>
          <w:szCs w:val="28"/>
        </w:rPr>
        <w:t>, наступает весна.</w:t>
      </w:r>
    </w:p>
    <w:p w:rsidR="001B182B" w:rsidRPr="00B7667E" w:rsidRDefault="00813CF0" w:rsidP="001B182B">
      <w:pPr>
        <w:spacing w:before="161" w:line="240" w:lineRule="auto"/>
        <w:ind w:left="-142"/>
        <w:jc w:val="center"/>
        <w:textAlignment w:val="baseline"/>
        <w:outlineLvl w:val="0"/>
        <w:rPr>
          <w:rFonts w:ascii="Times New Roman" w:eastAsia="Times New Roman" w:hAnsi="Times New Roman" w:cs="Times New Roman"/>
          <w:b/>
          <w:kern w:val="36"/>
          <w:sz w:val="28"/>
          <w:szCs w:val="28"/>
          <w:lang w:eastAsia="ru-RU"/>
        </w:rPr>
      </w:pPr>
      <w:r>
        <w:rPr>
          <w:rFonts w:ascii="Times New Roman" w:eastAsia="Times New Roman" w:hAnsi="Times New Roman" w:cs="Times New Roman"/>
          <w:b/>
          <w:kern w:val="36"/>
          <w:sz w:val="28"/>
          <w:szCs w:val="28"/>
          <w:lang w:eastAsia="ru-RU"/>
        </w:rPr>
        <w:t>2.</w:t>
      </w:r>
      <w:r w:rsidR="00F83191">
        <w:rPr>
          <w:rFonts w:ascii="Times New Roman" w:eastAsia="Times New Roman" w:hAnsi="Times New Roman" w:cs="Times New Roman"/>
          <w:b/>
          <w:kern w:val="36"/>
          <w:sz w:val="28"/>
          <w:szCs w:val="28"/>
          <w:lang w:eastAsia="ru-RU"/>
        </w:rPr>
        <w:t xml:space="preserve">1. </w:t>
      </w:r>
      <w:r w:rsidR="001B182B" w:rsidRPr="001B182B">
        <w:rPr>
          <w:rFonts w:ascii="Times New Roman" w:eastAsia="Times New Roman" w:hAnsi="Times New Roman" w:cs="Times New Roman"/>
          <w:b/>
          <w:kern w:val="36"/>
          <w:sz w:val="28"/>
          <w:szCs w:val="28"/>
          <w:lang w:eastAsia="ru-RU"/>
        </w:rPr>
        <w:t>О</w:t>
      </w:r>
      <w:r w:rsidR="001B182B" w:rsidRPr="00B7667E">
        <w:rPr>
          <w:rFonts w:ascii="Times New Roman" w:eastAsia="Times New Roman" w:hAnsi="Times New Roman" w:cs="Times New Roman"/>
          <w:b/>
          <w:kern w:val="36"/>
          <w:sz w:val="28"/>
          <w:szCs w:val="28"/>
          <w:lang w:eastAsia="ru-RU"/>
        </w:rPr>
        <w:t>собенности ландшафтного дизайна</w:t>
      </w:r>
    </w:p>
    <w:p w:rsidR="001B182B" w:rsidRPr="00B7667E" w:rsidRDefault="001B182B" w:rsidP="001B182B">
      <w:pPr>
        <w:shd w:val="clear" w:color="auto" w:fill="FDFAFA"/>
        <w:spacing w:after="0" w:line="240" w:lineRule="auto"/>
        <w:ind w:left="-142" w:right="150"/>
        <w:jc w:val="both"/>
        <w:textAlignment w:val="baseline"/>
        <w:rPr>
          <w:rFonts w:ascii="Times New Roman" w:eastAsia="Times New Roman" w:hAnsi="Times New Roman" w:cs="Times New Roman"/>
          <w:color w:val="3A3838"/>
          <w:sz w:val="28"/>
          <w:szCs w:val="28"/>
          <w:lang w:eastAsia="ru-RU"/>
        </w:rPr>
      </w:pPr>
      <w:r>
        <w:rPr>
          <w:rFonts w:ascii="Times New Roman" w:eastAsia="Times New Roman" w:hAnsi="Times New Roman" w:cs="Times New Roman"/>
          <w:color w:val="3A3838"/>
          <w:sz w:val="28"/>
          <w:szCs w:val="28"/>
          <w:lang w:eastAsia="ru-RU"/>
        </w:rPr>
        <w:t xml:space="preserve">       </w:t>
      </w:r>
      <w:r w:rsidRPr="00B7667E">
        <w:rPr>
          <w:rFonts w:ascii="Times New Roman" w:eastAsia="Times New Roman" w:hAnsi="Times New Roman" w:cs="Times New Roman"/>
          <w:color w:val="3A3838"/>
          <w:sz w:val="28"/>
          <w:szCs w:val="28"/>
          <w:lang w:eastAsia="ru-RU"/>
        </w:rPr>
        <w:t>Некоторые люди, проживающие в частных домах, предпочитают не заниматься выращиванием овощных культур, а превращают свой участок в шедевр искусства, благодаря тонкостям ландшафтного дизайна.</w:t>
      </w:r>
    </w:p>
    <w:p w:rsidR="001B182B" w:rsidRPr="00B7667E" w:rsidRDefault="001B182B" w:rsidP="001B182B">
      <w:pPr>
        <w:shd w:val="clear" w:color="auto" w:fill="FDFAFA"/>
        <w:spacing w:after="0" w:line="240" w:lineRule="auto"/>
        <w:ind w:left="-142" w:right="150"/>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 xml:space="preserve">Несомненно, что бы создать комфортную и уютную обстановку на своём участке, нужно не только быть строительным умельцем, но и обладать качествами дизайнера, что бы все объекты ландшафтного дизайна лаконично гармонировали друг с другом. </w:t>
      </w:r>
    </w:p>
    <w:p w:rsidR="001B182B" w:rsidRPr="00B7667E" w:rsidRDefault="001B182B" w:rsidP="001B182B">
      <w:pPr>
        <w:shd w:val="clear" w:color="auto" w:fill="FDFAFA"/>
        <w:spacing w:before="15" w:after="300" w:line="240" w:lineRule="auto"/>
        <w:ind w:left="-142" w:right="150"/>
        <w:jc w:val="both"/>
        <w:textAlignment w:val="baseline"/>
        <w:rPr>
          <w:rFonts w:ascii="Times New Roman" w:eastAsia="Times New Roman" w:hAnsi="Times New Roman" w:cs="Times New Roman"/>
          <w:color w:val="3A3838"/>
          <w:sz w:val="28"/>
          <w:szCs w:val="28"/>
          <w:lang w:eastAsia="ru-RU"/>
        </w:rPr>
      </w:pPr>
      <w:r>
        <w:rPr>
          <w:rFonts w:ascii="Times New Roman" w:eastAsia="Times New Roman" w:hAnsi="Times New Roman" w:cs="Times New Roman"/>
          <w:color w:val="3A3838"/>
          <w:sz w:val="28"/>
          <w:szCs w:val="28"/>
          <w:lang w:eastAsia="ru-RU"/>
        </w:rPr>
        <w:t xml:space="preserve">      </w:t>
      </w:r>
      <w:r w:rsidRPr="00B7667E">
        <w:rPr>
          <w:rFonts w:ascii="Times New Roman" w:eastAsia="Times New Roman" w:hAnsi="Times New Roman" w:cs="Times New Roman"/>
          <w:color w:val="3A3838"/>
          <w:sz w:val="28"/>
          <w:szCs w:val="28"/>
          <w:lang w:eastAsia="ru-RU"/>
        </w:rPr>
        <w:t>Современное ландшафтное искусство не ограничивается лишь красивыми клумбами и газоном, как многие могут подумать, а представляет собой широкую палитру разнообразия вариаций цветов, декоративных камней, водоёмов, а так же различных скульптур.</w:t>
      </w:r>
    </w:p>
    <w:p w:rsidR="001B182B" w:rsidRPr="00B7667E" w:rsidRDefault="001B182B" w:rsidP="001B182B">
      <w:pPr>
        <w:shd w:val="clear" w:color="auto" w:fill="FDFAFA"/>
        <w:spacing w:after="0" w:line="240" w:lineRule="auto"/>
        <w:ind w:left="-142" w:right="150"/>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b/>
          <w:bCs/>
          <w:color w:val="3A3838"/>
          <w:sz w:val="28"/>
          <w:szCs w:val="28"/>
          <w:lang w:eastAsia="ru-RU"/>
        </w:rPr>
        <w:t>В целом ландшафтный дизайн можно разделить на три стиля:</w:t>
      </w:r>
    </w:p>
    <w:p w:rsidR="001B182B" w:rsidRPr="00B7667E" w:rsidRDefault="001B182B" w:rsidP="001B182B">
      <w:pPr>
        <w:numPr>
          <w:ilvl w:val="0"/>
          <w:numId w:val="30"/>
        </w:numPr>
        <w:shd w:val="clear" w:color="auto" w:fill="FDFAFA"/>
        <w:spacing w:before="15" w:after="60" w:line="240" w:lineRule="auto"/>
        <w:ind w:left="-142"/>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регулярный</w:t>
      </w:r>
    </w:p>
    <w:p w:rsidR="001B182B" w:rsidRPr="00B7667E" w:rsidRDefault="001B182B" w:rsidP="001B182B">
      <w:pPr>
        <w:numPr>
          <w:ilvl w:val="0"/>
          <w:numId w:val="30"/>
        </w:numPr>
        <w:shd w:val="clear" w:color="auto" w:fill="FDFAFA"/>
        <w:spacing w:before="15" w:after="60" w:line="240" w:lineRule="auto"/>
        <w:ind w:left="-142"/>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пейзажный</w:t>
      </w:r>
    </w:p>
    <w:p w:rsidR="001B182B" w:rsidRPr="00B7667E" w:rsidRDefault="001B182B" w:rsidP="001B182B">
      <w:pPr>
        <w:numPr>
          <w:ilvl w:val="0"/>
          <w:numId w:val="30"/>
        </w:numPr>
        <w:shd w:val="clear" w:color="auto" w:fill="FDFAFA"/>
        <w:spacing w:before="15" w:after="60" w:line="240" w:lineRule="auto"/>
        <w:ind w:left="-142"/>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японский</w:t>
      </w:r>
    </w:p>
    <w:p w:rsidR="001B182B" w:rsidRPr="00B7667E" w:rsidRDefault="001B182B" w:rsidP="001B182B">
      <w:pPr>
        <w:shd w:val="clear" w:color="auto" w:fill="FDFAFA"/>
        <w:spacing w:after="0" w:line="240" w:lineRule="auto"/>
        <w:ind w:left="-142"/>
        <w:jc w:val="both"/>
        <w:textAlignment w:val="baseline"/>
        <w:outlineLvl w:val="2"/>
        <w:rPr>
          <w:rFonts w:ascii="Times New Roman" w:eastAsia="Times New Roman" w:hAnsi="Times New Roman" w:cs="Times New Roman"/>
          <w:b/>
          <w:bCs/>
          <w:color w:val="322E2E"/>
          <w:sz w:val="28"/>
          <w:szCs w:val="28"/>
          <w:lang w:eastAsia="ru-RU"/>
        </w:rPr>
      </w:pPr>
      <w:r w:rsidRPr="00B7667E">
        <w:rPr>
          <w:rFonts w:ascii="Times New Roman" w:eastAsia="Times New Roman" w:hAnsi="Times New Roman" w:cs="Times New Roman"/>
          <w:b/>
          <w:bCs/>
          <w:color w:val="322E2E"/>
          <w:sz w:val="28"/>
          <w:szCs w:val="28"/>
          <w:lang w:eastAsia="ru-RU"/>
        </w:rPr>
        <w:t>Отличительные особенности ландшафтного дизайна регулярного стиля исполнения</w:t>
      </w:r>
    </w:p>
    <w:p w:rsidR="001B182B" w:rsidRDefault="001B182B" w:rsidP="001B182B">
      <w:pPr>
        <w:shd w:val="clear" w:color="auto" w:fill="FDFAFA"/>
        <w:spacing w:before="15" w:after="300" w:line="240" w:lineRule="auto"/>
        <w:ind w:left="-142" w:right="150"/>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Главная черта регулярного стиля это симметрия. Геометрия пейзажа представлена в виде чётких фигур, отличающихся своей прямолинейностью и строгостью.</w:t>
      </w:r>
    </w:p>
    <w:p w:rsidR="001B182B" w:rsidRPr="00B7667E" w:rsidRDefault="001B182B" w:rsidP="001B182B">
      <w:pPr>
        <w:shd w:val="clear" w:color="auto" w:fill="FDFAFA"/>
        <w:spacing w:before="15" w:after="300" w:line="240" w:lineRule="auto"/>
        <w:ind w:left="-142" w:right="150"/>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В такой дизайн очень хорошо вписываются скульптуры и различные арки. Клумбы, как правило, выполнены в виде квадратов и прямоугольников, с большим количеством роскошных цветов. Дорожки и тропинки могут пересекаться под прямыми углами, образуя что-то наподобие сетки.</w:t>
      </w:r>
    </w:p>
    <w:p w:rsidR="001B182B" w:rsidRPr="00B7667E" w:rsidRDefault="001B182B" w:rsidP="001B182B">
      <w:pPr>
        <w:shd w:val="clear" w:color="auto" w:fill="FDFAFA"/>
        <w:spacing w:after="0" w:line="240" w:lineRule="auto"/>
        <w:ind w:left="-142"/>
        <w:jc w:val="center"/>
        <w:textAlignment w:val="baseline"/>
        <w:outlineLvl w:val="2"/>
        <w:rPr>
          <w:rFonts w:ascii="Times New Roman" w:eastAsia="Times New Roman" w:hAnsi="Times New Roman" w:cs="Times New Roman"/>
          <w:b/>
          <w:bCs/>
          <w:color w:val="322E2E"/>
          <w:sz w:val="28"/>
          <w:szCs w:val="28"/>
          <w:lang w:eastAsia="ru-RU"/>
        </w:rPr>
      </w:pPr>
      <w:r w:rsidRPr="00B7667E">
        <w:rPr>
          <w:rFonts w:ascii="Times New Roman" w:eastAsia="Times New Roman" w:hAnsi="Times New Roman" w:cs="Times New Roman"/>
          <w:b/>
          <w:bCs/>
          <w:color w:val="322E2E"/>
          <w:sz w:val="28"/>
          <w:szCs w:val="28"/>
          <w:lang w:eastAsia="ru-RU"/>
        </w:rPr>
        <w:lastRenderedPageBreak/>
        <w:t>Пейзажный стиль</w:t>
      </w:r>
    </w:p>
    <w:p w:rsidR="001B182B" w:rsidRPr="00B7667E" w:rsidRDefault="001B182B" w:rsidP="001B182B">
      <w:pPr>
        <w:shd w:val="clear" w:color="auto" w:fill="FDFAFA"/>
        <w:spacing w:before="15" w:after="300" w:line="240" w:lineRule="auto"/>
        <w:ind w:left="-142" w:right="150"/>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Эта манера исполнения ландшафтного дизайна отличается своей асимметрией, но несмотря на кажущийся хаос, все предметы расположены на своих местах и подчиняются особому порядку.</w:t>
      </w:r>
    </w:p>
    <w:p w:rsidR="001B182B" w:rsidRPr="00B7667E" w:rsidRDefault="001B182B" w:rsidP="001B182B">
      <w:pPr>
        <w:shd w:val="clear" w:color="auto" w:fill="FDFAFA"/>
        <w:spacing w:after="0" w:line="240" w:lineRule="auto"/>
        <w:ind w:left="-142" w:right="150"/>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Данный вариант дизайнерского решения можно охарактеризовать как полную свободу мысли, реализация которой приводит к максимально естественному формату расположения цветов и кустарников. При этом композиция может выглядеть так, как будто её создала сама природа, без вмешательства человека. Тропинки часто извилистые, больше напоминающие лесные тропы. Обязательным атрибутом является наличие зоны для отдыха, где можно расслабиться и почувствовать своё единство с природой.</w:t>
      </w:r>
      <w:r w:rsidRPr="00B7667E">
        <w:rPr>
          <w:rFonts w:ascii="Times New Roman" w:eastAsia="Times New Roman" w:hAnsi="Times New Roman" w:cs="Times New Roman"/>
          <w:color w:val="3A3838"/>
          <w:sz w:val="28"/>
          <w:szCs w:val="28"/>
          <w:lang w:eastAsia="ru-RU"/>
        </w:rPr>
        <w:br/>
      </w:r>
    </w:p>
    <w:p w:rsidR="001B182B" w:rsidRPr="00B7667E" w:rsidRDefault="001B182B" w:rsidP="001B182B">
      <w:pPr>
        <w:shd w:val="clear" w:color="auto" w:fill="FDFAFA"/>
        <w:spacing w:after="0" w:line="240" w:lineRule="auto"/>
        <w:ind w:left="-142"/>
        <w:jc w:val="center"/>
        <w:textAlignment w:val="baseline"/>
        <w:outlineLvl w:val="2"/>
        <w:rPr>
          <w:rFonts w:ascii="Times New Roman" w:eastAsia="Times New Roman" w:hAnsi="Times New Roman" w:cs="Times New Roman"/>
          <w:b/>
          <w:bCs/>
          <w:color w:val="322E2E"/>
          <w:sz w:val="28"/>
          <w:szCs w:val="28"/>
          <w:lang w:eastAsia="ru-RU"/>
        </w:rPr>
      </w:pPr>
      <w:r w:rsidRPr="00B7667E">
        <w:rPr>
          <w:rFonts w:ascii="Times New Roman" w:eastAsia="Times New Roman" w:hAnsi="Times New Roman" w:cs="Times New Roman"/>
          <w:b/>
          <w:bCs/>
          <w:color w:val="322E2E"/>
          <w:sz w:val="28"/>
          <w:szCs w:val="28"/>
          <w:lang w:eastAsia="ru-RU"/>
        </w:rPr>
        <w:t>Японский стиль ландшафтного дизайна</w:t>
      </w:r>
    </w:p>
    <w:p w:rsidR="001B182B" w:rsidRPr="00B7667E" w:rsidRDefault="001B182B" w:rsidP="001B182B">
      <w:pPr>
        <w:shd w:val="clear" w:color="auto" w:fill="FDFAFA"/>
        <w:spacing w:before="15" w:after="300" w:line="240" w:lineRule="auto"/>
        <w:ind w:left="-142" w:right="150"/>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Япония достаточно своеобразная страна, поэтому и ландшафтный дизайн в японском стиле отличается своей непревзойдённой оригинальностью, которую ни с чем не спутаешь. Философия тут строится на трёх аспектах, таких как камень-сила духа, вода-символ быстрой жизни, и дерева-модели вечного совершенствования.</w:t>
      </w:r>
    </w:p>
    <w:p w:rsidR="001B182B" w:rsidRPr="00B7667E" w:rsidRDefault="001B182B" w:rsidP="001B182B">
      <w:pPr>
        <w:shd w:val="clear" w:color="auto" w:fill="FDFAFA"/>
        <w:spacing w:before="15" w:after="300" w:line="240" w:lineRule="auto"/>
        <w:ind w:left="-142" w:right="150"/>
        <w:jc w:val="both"/>
        <w:textAlignment w:val="baseline"/>
        <w:rPr>
          <w:rFonts w:ascii="Times New Roman" w:eastAsia="Times New Roman" w:hAnsi="Times New Roman" w:cs="Times New Roman"/>
          <w:color w:val="3A3838"/>
          <w:sz w:val="28"/>
          <w:szCs w:val="28"/>
          <w:lang w:eastAsia="ru-RU"/>
        </w:rPr>
      </w:pPr>
      <w:r w:rsidRPr="00B7667E">
        <w:rPr>
          <w:rFonts w:ascii="Times New Roman" w:eastAsia="Times New Roman" w:hAnsi="Times New Roman" w:cs="Times New Roman"/>
          <w:color w:val="3A3838"/>
          <w:sz w:val="28"/>
          <w:szCs w:val="28"/>
          <w:lang w:eastAsia="ru-RU"/>
        </w:rPr>
        <w:t>Важное значение играют камни и валуны, а точнее их форма и цвет. Обязательно наличие водоёмов и ручьёв, но без всяких традиционных струящихся фонтанов.</w:t>
      </w:r>
    </w:p>
    <w:p w:rsidR="001B182B" w:rsidRPr="00B7667E" w:rsidRDefault="001B182B" w:rsidP="001B182B">
      <w:pPr>
        <w:ind w:left="-142"/>
        <w:jc w:val="both"/>
        <w:rPr>
          <w:rFonts w:ascii="Times New Roman" w:hAnsi="Times New Roman" w:cs="Times New Roman"/>
          <w:sz w:val="28"/>
          <w:szCs w:val="28"/>
        </w:rPr>
      </w:pPr>
    </w:p>
    <w:p w:rsidR="00614E20" w:rsidRDefault="00614E20"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Default="00E93B79" w:rsidP="001B182B">
      <w:pPr>
        <w:ind w:left="-142"/>
        <w:jc w:val="center"/>
        <w:rPr>
          <w:rFonts w:ascii="Times New Roman" w:hAnsi="Times New Roman" w:cs="Times New Roman"/>
          <w:b/>
          <w:sz w:val="28"/>
          <w:szCs w:val="28"/>
        </w:rPr>
      </w:pPr>
    </w:p>
    <w:p w:rsidR="00E93B79" w:rsidRPr="007D7E7D" w:rsidRDefault="00AE501A" w:rsidP="00F83191">
      <w:pPr>
        <w:jc w:val="center"/>
        <w:rPr>
          <w:rFonts w:ascii="Times New Roman" w:hAnsi="Times New Roman" w:cs="Times New Roman"/>
          <w:b/>
          <w:sz w:val="28"/>
          <w:szCs w:val="28"/>
        </w:rPr>
      </w:pPr>
      <w:r w:rsidRPr="007D7E7D">
        <w:rPr>
          <w:rFonts w:ascii="Times New Roman" w:hAnsi="Times New Roman" w:cs="Times New Roman"/>
          <w:b/>
          <w:sz w:val="28"/>
          <w:szCs w:val="28"/>
        </w:rPr>
        <w:lastRenderedPageBreak/>
        <w:t>Практическая</w:t>
      </w:r>
      <w:r w:rsidR="004A3678" w:rsidRPr="007D7E7D">
        <w:rPr>
          <w:rFonts w:ascii="Times New Roman" w:hAnsi="Times New Roman" w:cs="Times New Roman"/>
          <w:b/>
          <w:sz w:val="28"/>
          <w:szCs w:val="28"/>
        </w:rPr>
        <w:t xml:space="preserve"> работа</w:t>
      </w:r>
      <w:r w:rsidRPr="007D7E7D">
        <w:rPr>
          <w:rFonts w:ascii="Times New Roman" w:hAnsi="Times New Roman" w:cs="Times New Roman"/>
          <w:b/>
          <w:sz w:val="28"/>
          <w:szCs w:val="28"/>
        </w:rPr>
        <w:t>.</w:t>
      </w:r>
    </w:p>
    <w:p w:rsidR="004A3678" w:rsidRPr="007D4FCA" w:rsidRDefault="004A3678" w:rsidP="009706EF">
      <w:pPr>
        <w:ind w:left="-426"/>
        <w:jc w:val="both"/>
        <w:rPr>
          <w:rFonts w:ascii="Times New Roman" w:hAnsi="Times New Roman" w:cs="Times New Roman"/>
          <w:sz w:val="28"/>
          <w:szCs w:val="28"/>
        </w:rPr>
      </w:pPr>
      <w:r w:rsidRPr="007D4FCA">
        <w:rPr>
          <w:rFonts w:ascii="Times New Roman" w:hAnsi="Times New Roman" w:cs="Times New Roman"/>
          <w:b/>
          <w:sz w:val="28"/>
          <w:szCs w:val="28"/>
        </w:rPr>
        <w:t xml:space="preserve">Цель: </w:t>
      </w:r>
      <w:r w:rsidRPr="007D4FCA">
        <w:rPr>
          <w:rFonts w:ascii="Times New Roman" w:hAnsi="Times New Roman" w:cs="Times New Roman"/>
          <w:sz w:val="28"/>
          <w:szCs w:val="28"/>
        </w:rPr>
        <w:t>соз</w:t>
      </w:r>
      <w:r w:rsidR="00E327D9">
        <w:rPr>
          <w:rFonts w:ascii="Times New Roman" w:hAnsi="Times New Roman" w:cs="Times New Roman"/>
          <w:sz w:val="28"/>
          <w:szCs w:val="28"/>
        </w:rPr>
        <w:t>дать макет сада с использованием</w:t>
      </w:r>
      <w:r w:rsidRPr="007D4FCA">
        <w:rPr>
          <w:rFonts w:ascii="Times New Roman" w:hAnsi="Times New Roman" w:cs="Times New Roman"/>
          <w:sz w:val="28"/>
          <w:szCs w:val="28"/>
        </w:rPr>
        <w:t xml:space="preserve"> ландшафтного дизайна.</w:t>
      </w:r>
    </w:p>
    <w:p w:rsidR="004A3678" w:rsidRDefault="004A3678" w:rsidP="009706EF">
      <w:pPr>
        <w:ind w:left="-426"/>
        <w:jc w:val="both"/>
        <w:rPr>
          <w:rFonts w:ascii="Times New Roman" w:hAnsi="Times New Roman" w:cs="Times New Roman"/>
          <w:sz w:val="28"/>
          <w:szCs w:val="28"/>
        </w:rPr>
      </w:pPr>
      <w:r w:rsidRPr="007D4FCA">
        <w:rPr>
          <w:rFonts w:ascii="Times New Roman" w:hAnsi="Times New Roman" w:cs="Times New Roman"/>
          <w:b/>
          <w:sz w:val="28"/>
          <w:szCs w:val="28"/>
        </w:rPr>
        <w:t>Приборы и материалы:</w:t>
      </w:r>
      <w:r w:rsidRPr="007D4FCA">
        <w:rPr>
          <w:rFonts w:ascii="Times New Roman" w:hAnsi="Times New Roman" w:cs="Times New Roman"/>
          <w:sz w:val="28"/>
          <w:szCs w:val="28"/>
        </w:rPr>
        <w:t xml:space="preserve"> </w:t>
      </w:r>
      <w:r w:rsidR="00FD2508" w:rsidRPr="007D4FCA">
        <w:rPr>
          <w:rFonts w:ascii="Times New Roman" w:hAnsi="Times New Roman" w:cs="Times New Roman"/>
          <w:sz w:val="28"/>
          <w:szCs w:val="28"/>
        </w:rPr>
        <w:t>термоклеящий пистолет, клеевые стержни, ножницы, бумага (белая, бархатная, металлизированная, гофрированная), картон (белый, цветной), декоративные цветы и тканевые листья, ореховая скорлупа, шпагат, пуговицы, деревянные бруски и палочки, камни и каменные плиты, шёлковая ткань,</w:t>
      </w:r>
      <w:r w:rsidR="002F0D07" w:rsidRPr="007D4FCA">
        <w:rPr>
          <w:rFonts w:ascii="Times New Roman" w:hAnsi="Times New Roman" w:cs="Times New Roman"/>
          <w:sz w:val="28"/>
          <w:szCs w:val="28"/>
        </w:rPr>
        <w:t xml:space="preserve"> акварельный стаканчик, гуашь, фанера, декоративный скотч, декоративные камни и потеки, клей (ПВА, Момент и карандаш).</w:t>
      </w:r>
    </w:p>
    <w:p w:rsidR="00E93B79" w:rsidRDefault="00E93B79" w:rsidP="009706EF">
      <w:pPr>
        <w:ind w:left="-426"/>
        <w:jc w:val="both"/>
        <w:rPr>
          <w:rFonts w:ascii="Times New Roman" w:hAnsi="Times New Roman" w:cs="Times New Roman"/>
          <w:sz w:val="28"/>
          <w:szCs w:val="28"/>
        </w:rPr>
      </w:pPr>
      <w:r>
        <w:rPr>
          <w:rFonts w:ascii="Times New Roman" w:hAnsi="Times New Roman" w:cs="Times New Roman"/>
          <w:sz w:val="28"/>
          <w:szCs w:val="28"/>
        </w:rPr>
        <w:t>Практическая работа №1.</w:t>
      </w:r>
    </w:p>
    <w:p w:rsidR="00E93B79" w:rsidRDefault="00E93B79" w:rsidP="009706EF">
      <w:pPr>
        <w:ind w:left="-426"/>
        <w:jc w:val="both"/>
        <w:rPr>
          <w:rFonts w:ascii="Times New Roman" w:hAnsi="Times New Roman" w:cs="Times New Roman"/>
          <w:sz w:val="28"/>
          <w:szCs w:val="28"/>
        </w:rPr>
      </w:pPr>
      <w:r>
        <w:rPr>
          <w:rFonts w:ascii="Times New Roman" w:hAnsi="Times New Roman" w:cs="Times New Roman"/>
          <w:sz w:val="28"/>
          <w:szCs w:val="28"/>
        </w:rPr>
        <w:t>План -схема и зонирование садового участка.</w:t>
      </w:r>
    </w:p>
    <w:p w:rsidR="00BA59B3" w:rsidRDefault="00BA59B3" w:rsidP="009706EF">
      <w:pPr>
        <w:ind w:left="-426"/>
        <w:jc w:val="both"/>
        <w:rPr>
          <w:rFonts w:ascii="Times New Roman" w:hAnsi="Times New Roman" w:cs="Times New Roman"/>
          <w:sz w:val="28"/>
          <w:szCs w:val="28"/>
        </w:rPr>
      </w:pPr>
      <w:r>
        <w:rPr>
          <w:rFonts w:ascii="Times New Roman" w:hAnsi="Times New Roman" w:cs="Times New Roman"/>
          <w:sz w:val="28"/>
          <w:szCs w:val="28"/>
        </w:rPr>
        <w:t xml:space="preserve">На план-схеме вы можете увидеть схематичное расположение зон на макете, условные обозначения. План – это эскиз сада, который мы перенесли с помощью материалов на макет. А зонирование – это определение за что отвечает каждая зона, например, в зоне отдыха можно отдохнуть, провести пикник и др. </w:t>
      </w:r>
    </w:p>
    <w:p w:rsidR="00E93B79" w:rsidRDefault="00E93B79" w:rsidP="009706EF">
      <w:pPr>
        <w:ind w:left="-426"/>
        <w:jc w:val="both"/>
        <w:rPr>
          <w:rFonts w:ascii="Times New Roman" w:hAnsi="Times New Roman" w:cs="Times New Roman"/>
          <w:sz w:val="28"/>
          <w:szCs w:val="28"/>
        </w:rPr>
      </w:pPr>
      <w:r>
        <w:rPr>
          <w:rFonts w:ascii="Times New Roman" w:hAnsi="Times New Roman" w:cs="Times New Roman"/>
          <w:sz w:val="28"/>
          <w:szCs w:val="28"/>
        </w:rPr>
        <w:t>Цель работы: создание план- схемы и зонирования для создания макета садового участка.</w:t>
      </w:r>
    </w:p>
    <w:p w:rsidR="009706EF" w:rsidRDefault="00E93B79" w:rsidP="00E93B79">
      <w:pPr>
        <w:jc w:val="both"/>
        <w:rPr>
          <w:rFonts w:ascii="Times New Roman" w:hAnsi="Times New Roman" w:cs="Times New Roman"/>
          <w:sz w:val="28"/>
          <w:szCs w:val="28"/>
        </w:rPr>
      </w:pPr>
      <w:r>
        <w:rPr>
          <w:rFonts w:ascii="Times New Roman" w:hAnsi="Times New Roman" w:cs="Times New Roman"/>
          <w:sz w:val="28"/>
          <w:szCs w:val="28"/>
        </w:rPr>
        <w:t>Практическая работа №2</w:t>
      </w:r>
      <w:r w:rsidR="00E327D9">
        <w:rPr>
          <w:rFonts w:ascii="Times New Roman" w:hAnsi="Times New Roman" w:cs="Times New Roman"/>
          <w:sz w:val="28"/>
          <w:szCs w:val="28"/>
        </w:rPr>
        <w:t>.</w:t>
      </w:r>
    </w:p>
    <w:p w:rsidR="00E327D9" w:rsidRDefault="00E327D9" w:rsidP="00E327D9">
      <w:pPr>
        <w:ind w:left="-426"/>
        <w:jc w:val="both"/>
        <w:rPr>
          <w:rFonts w:ascii="Times New Roman" w:hAnsi="Times New Roman" w:cs="Times New Roman"/>
          <w:sz w:val="28"/>
          <w:szCs w:val="28"/>
        </w:rPr>
      </w:pPr>
      <w:r>
        <w:rPr>
          <w:rFonts w:ascii="Times New Roman" w:hAnsi="Times New Roman" w:cs="Times New Roman"/>
          <w:sz w:val="28"/>
          <w:szCs w:val="28"/>
        </w:rPr>
        <w:t>Создание макета оранжереи.</w:t>
      </w:r>
    </w:p>
    <w:p w:rsidR="00E327D9" w:rsidRDefault="00E327D9" w:rsidP="00E327D9">
      <w:pPr>
        <w:ind w:left="-426"/>
        <w:jc w:val="both"/>
        <w:rPr>
          <w:rFonts w:ascii="Times New Roman" w:hAnsi="Times New Roman" w:cs="Times New Roman"/>
          <w:sz w:val="28"/>
          <w:szCs w:val="28"/>
        </w:rPr>
      </w:pPr>
      <w:r>
        <w:rPr>
          <w:rFonts w:ascii="Times New Roman" w:hAnsi="Times New Roman" w:cs="Times New Roman"/>
          <w:sz w:val="28"/>
          <w:szCs w:val="28"/>
        </w:rPr>
        <w:t>Цель работы: создание зоны каменной оранжереи.</w:t>
      </w:r>
    </w:p>
    <w:p w:rsidR="009706EF" w:rsidRPr="007D7E7D" w:rsidRDefault="009706EF" w:rsidP="00E327D9">
      <w:pPr>
        <w:ind w:left="-426"/>
        <w:jc w:val="both"/>
        <w:rPr>
          <w:rFonts w:ascii="Times New Roman" w:hAnsi="Times New Roman" w:cs="Times New Roman"/>
          <w:sz w:val="28"/>
          <w:szCs w:val="28"/>
        </w:rPr>
      </w:pPr>
      <w:r w:rsidRPr="007D7E7D">
        <w:rPr>
          <w:rFonts w:ascii="Times New Roman" w:hAnsi="Times New Roman" w:cs="Times New Roman"/>
          <w:sz w:val="28"/>
          <w:szCs w:val="28"/>
        </w:rPr>
        <w:t xml:space="preserve">Перед вами представлен макет ландшафтного дизайна садового участка в летний период времени. На нём изображены 7 зон, которые делят земляной участок на несколько частей. А соединены они тропинками из ярких плиток. Расположение зон на макете по форме напоминает солнце. Каменная оранжерея является ядром т.е. центром макета. От него в разные стороны направлены тропинки (лучики солнца) ведущие в зоны (островки). </w:t>
      </w:r>
    </w:p>
    <w:p w:rsidR="00F41FE1" w:rsidRDefault="00F41FE1" w:rsidP="00F41FE1">
      <w:pPr>
        <w:jc w:val="both"/>
        <w:rPr>
          <w:rFonts w:ascii="Times New Roman" w:hAnsi="Times New Roman" w:cs="Times New Roman"/>
          <w:sz w:val="28"/>
          <w:szCs w:val="28"/>
        </w:rPr>
      </w:pPr>
    </w:p>
    <w:p w:rsidR="009706EF" w:rsidRDefault="00F41FE1" w:rsidP="007D7E7D">
      <w:pPr>
        <w:jc w:val="both"/>
        <w:rPr>
          <w:rFonts w:ascii="Times New Roman" w:hAnsi="Times New Roman" w:cs="Times New Roman"/>
          <w:sz w:val="28"/>
          <w:szCs w:val="28"/>
        </w:rPr>
      </w:pPr>
      <w:r>
        <w:rPr>
          <w:rFonts w:ascii="Times New Roman" w:hAnsi="Times New Roman" w:cs="Times New Roman"/>
          <w:sz w:val="28"/>
          <w:szCs w:val="28"/>
        </w:rPr>
        <w:t>Практическая работа №3.</w:t>
      </w:r>
    </w:p>
    <w:p w:rsidR="00EB786E" w:rsidRPr="00E327D9" w:rsidRDefault="00E327D9" w:rsidP="00E327D9">
      <w:pPr>
        <w:spacing w:line="276" w:lineRule="auto"/>
        <w:ind w:left="-284"/>
        <w:jc w:val="both"/>
        <w:rPr>
          <w:rFonts w:ascii="Times New Roman" w:hAnsi="Times New Roman" w:cs="Times New Roman"/>
          <w:sz w:val="28"/>
          <w:szCs w:val="28"/>
        </w:rPr>
      </w:pPr>
      <w:r>
        <w:rPr>
          <w:rFonts w:ascii="Times New Roman" w:hAnsi="Times New Roman" w:cs="Times New Roman"/>
          <w:sz w:val="28"/>
          <w:szCs w:val="28"/>
        </w:rPr>
        <w:t xml:space="preserve">     </w:t>
      </w:r>
      <w:r w:rsidR="00EB786E" w:rsidRPr="00E327D9">
        <w:rPr>
          <w:rFonts w:ascii="Times New Roman" w:hAnsi="Times New Roman" w:cs="Times New Roman"/>
          <w:sz w:val="28"/>
          <w:szCs w:val="28"/>
        </w:rPr>
        <w:t xml:space="preserve">А вот и тот самый центр макета – Каменная оранжерея. Названа она так </w:t>
      </w:r>
    </w:p>
    <w:p w:rsidR="00EB786E" w:rsidRPr="007D4FCA" w:rsidRDefault="00EB786E" w:rsidP="00E327D9">
      <w:pPr>
        <w:pStyle w:val="a3"/>
        <w:ind w:left="-284"/>
        <w:jc w:val="both"/>
        <w:rPr>
          <w:rFonts w:ascii="Times New Roman" w:hAnsi="Times New Roman" w:cs="Times New Roman"/>
          <w:sz w:val="28"/>
          <w:szCs w:val="28"/>
        </w:rPr>
      </w:pPr>
      <w:r w:rsidRPr="007D4FCA">
        <w:rPr>
          <w:rFonts w:ascii="Times New Roman" w:hAnsi="Times New Roman" w:cs="Times New Roman"/>
          <w:sz w:val="28"/>
          <w:szCs w:val="28"/>
        </w:rPr>
        <w:t>неспроста. Это не большая конструкция,</w:t>
      </w:r>
    </w:p>
    <w:p w:rsidR="00E327D9" w:rsidRDefault="00EB786E" w:rsidP="00E327D9">
      <w:pPr>
        <w:pStyle w:val="a3"/>
        <w:ind w:left="-284"/>
        <w:jc w:val="both"/>
        <w:rPr>
          <w:rFonts w:ascii="Times New Roman" w:hAnsi="Times New Roman" w:cs="Times New Roman"/>
          <w:sz w:val="28"/>
          <w:szCs w:val="28"/>
        </w:rPr>
      </w:pPr>
      <w:r w:rsidRPr="007D4FCA">
        <w:rPr>
          <w:rFonts w:ascii="Times New Roman" w:hAnsi="Times New Roman" w:cs="Times New Roman"/>
          <w:sz w:val="28"/>
          <w:szCs w:val="28"/>
        </w:rPr>
        <w:t>держащаяся на 4-х столбах и есть оранжерея. По форме она напоминает колодец, усеянный благоухающими цветами и травами. Но особенность этой постройки заключается в том, чтобы создать благоприя</w:t>
      </w:r>
      <w:r w:rsidR="00E327D9">
        <w:rPr>
          <w:rFonts w:ascii="Times New Roman" w:hAnsi="Times New Roman" w:cs="Times New Roman"/>
          <w:sz w:val="28"/>
          <w:szCs w:val="28"/>
        </w:rPr>
        <w:t>тное условие проживания цветов в  камне</w:t>
      </w:r>
      <w:r w:rsidRPr="007D4FCA">
        <w:rPr>
          <w:rFonts w:ascii="Times New Roman" w:hAnsi="Times New Roman" w:cs="Times New Roman"/>
          <w:sz w:val="28"/>
          <w:szCs w:val="28"/>
        </w:rPr>
        <w:t>.</w:t>
      </w:r>
    </w:p>
    <w:p w:rsidR="004D3B8C" w:rsidRPr="007D4FCA" w:rsidRDefault="00E327D9" w:rsidP="00E327D9">
      <w:pPr>
        <w:pStyle w:val="a3"/>
        <w:ind w:left="-284"/>
        <w:jc w:val="both"/>
        <w:rPr>
          <w:rFonts w:ascii="Times New Roman" w:hAnsi="Times New Roman" w:cs="Times New Roman"/>
          <w:sz w:val="28"/>
          <w:szCs w:val="28"/>
        </w:rPr>
      </w:pPr>
      <w:r>
        <w:rPr>
          <w:rFonts w:ascii="Times New Roman" w:hAnsi="Times New Roman" w:cs="Times New Roman"/>
          <w:sz w:val="28"/>
          <w:szCs w:val="28"/>
        </w:rPr>
        <w:t xml:space="preserve">    </w:t>
      </w:r>
      <w:r w:rsidR="00EB786E" w:rsidRPr="007D4FCA">
        <w:rPr>
          <w:rFonts w:ascii="Times New Roman" w:hAnsi="Times New Roman" w:cs="Times New Roman"/>
          <w:sz w:val="28"/>
          <w:szCs w:val="28"/>
        </w:rPr>
        <w:t xml:space="preserve"> Как вы знаете это нелегко, ведь растения на каменистой породе ужиться не может т.к. корень не может просочиться через камень</w:t>
      </w:r>
      <w:r w:rsidR="004D3B8C" w:rsidRPr="007D4FCA">
        <w:rPr>
          <w:rFonts w:ascii="Times New Roman" w:hAnsi="Times New Roman" w:cs="Times New Roman"/>
          <w:sz w:val="28"/>
          <w:szCs w:val="28"/>
        </w:rPr>
        <w:t>,</w:t>
      </w:r>
      <w:r w:rsidR="00EB786E" w:rsidRPr="007D4FCA">
        <w:rPr>
          <w:rFonts w:ascii="Times New Roman" w:hAnsi="Times New Roman" w:cs="Times New Roman"/>
          <w:sz w:val="28"/>
          <w:szCs w:val="28"/>
        </w:rPr>
        <w:t xml:space="preserve"> тем самым не может </w:t>
      </w:r>
      <w:r w:rsidR="00EB786E" w:rsidRPr="007D4FCA">
        <w:rPr>
          <w:rFonts w:ascii="Times New Roman" w:hAnsi="Times New Roman" w:cs="Times New Roman"/>
          <w:sz w:val="28"/>
          <w:szCs w:val="28"/>
        </w:rPr>
        <w:lastRenderedPageBreak/>
        <w:t>получать питательные вещества и создать точку опоры цветка</w:t>
      </w:r>
      <w:r w:rsidR="004D3B8C" w:rsidRPr="007D4FCA">
        <w:rPr>
          <w:rFonts w:ascii="Times New Roman" w:hAnsi="Times New Roman" w:cs="Times New Roman"/>
          <w:sz w:val="28"/>
          <w:szCs w:val="28"/>
        </w:rPr>
        <w:t>. Но мы поступили хитро. Выход из положения был таков: посадить растения в конструкцию, предварительно засыпав туда землю, и данную сооружение задекорировать камнями. Эта хитрость поможет в дальнейшем начинающим садоводам.</w:t>
      </w:r>
    </w:p>
    <w:p w:rsidR="00F41FE1" w:rsidRDefault="00F41FE1" w:rsidP="007D7E7D">
      <w:pPr>
        <w:pStyle w:val="a3"/>
        <w:ind w:left="-426"/>
        <w:jc w:val="both"/>
        <w:rPr>
          <w:rFonts w:ascii="Times New Roman" w:hAnsi="Times New Roman" w:cs="Times New Roman"/>
          <w:sz w:val="28"/>
          <w:szCs w:val="28"/>
        </w:rPr>
      </w:pPr>
    </w:p>
    <w:p w:rsidR="00E41251" w:rsidRPr="00E327D9" w:rsidRDefault="00EB786E" w:rsidP="007D7E7D">
      <w:pPr>
        <w:pStyle w:val="a3"/>
        <w:ind w:left="-426"/>
        <w:jc w:val="both"/>
        <w:rPr>
          <w:rFonts w:ascii="Times New Roman" w:hAnsi="Times New Roman" w:cs="Times New Roman"/>
          <w:sz w:val="28"/>
          <w:szCs w:val="28"/>
        </w:rPr>
      </w:pPr>
      <w:r w:rsidRPr="007D4FCA">
        <w:rPr>
          <w:rFonts w:ascii="Times New Roman" w:hAnsi="Times New Roman" w:cs="Times New Roman"/>
          <w:sz w:val="28"/>
          <w:szCs w:val="28"/>
        </w:rPr>
        <w:br w:type="textWrapping" w:clear="all"/>
      </w:r>
      <w:r w:rsidR="00E327D9" w:rsidRPr="00E327D9">
        <w:rPr>
          <w:rFonts w:ascii="Times New Roman" w:hAnsi="Times New Roman" w:cs="Times New Roman"/>
          <w:sz w:val="28"/>
          <w:szCs w:val="28"/>
        </w:rPr>
        <w:t>Практическая работа №</w:t>
      </w:r>
      <w:r w:rsidR="00F41FE1">
        <w:rPr>
          <w:rFonts w:ascii="Times New Roman" w:hAnsi="Times New Roman" w:cs="Times New Roman"/>
          <w:sz w:val="28"/>
          <w:szCs w:val="28"/>
        </w:rPr>
        <w:t>4.</w:t>
      </w:r>
    </w:p>
    <w:p w:rsidR="00E327D9" w:rsidRDefault="00E327D9" w:rsidP="007D7E7D">
      <w:pPr>
        <w:pStyle w:val="a3"/>
        <w:ind w:left="-426"/>
        <w:jc w:val="both"/>
        <w:rPr>
          <w:rFonts w:ascii="Times New Roman" w:hAnsi="Times New Roman" w:cs="Times New Roman"/>
          <w:sz w:val="28"/>
          <w:szCs w:val="28"/>
        </w:rPr>
      </w:pPr>
      <w:r w:rsidRPr="00E327D9">
        <w:rPr>
          <w:rFonts w:ascii="Times New Roman" w:hAnsi="Times New Roman" w:cs="Times New Roman"/>
          <w:sz w:val="28"/>
          <w:szCs w:val="28"/>
        </w:rPr>
        <w:t>Создание макета беседки.</w:t>
      </w:r>
    </w:p>
    <w:p w:rsidR="00E327D9" w:rsidRDefault="00E327D9" w:rsidP="00E327D9">
      <w:pPr>
        <w:pStyle w:val="a3"/>
        <w:ind w:left="-426"/>
        <w:jc w:val="both"/>
        <w:rPr>
          <w:rFonts w:ascii="Times New Roman" w:hAnsi="Times New Roman" w:cs="Times New Roman"/>
          <w:sz w:val="28"/>
          <w:szCs w:val="28"/>
        </w:rPr>
      </w:pPr>
      <w:r>
        <w:rPr>
          <w:rFonts w:ascii="Times New Roman" w:hAnsi="Times New Roman" w:cs="Times New Roman"/>
          <w:sz w:val="28"/>
          <w:szCs w:val="28"/>
        </w:rPr>
        <w:t>Цель работы: создание зоны беседки.</w:t>
      </w:r>
    </w:p>
    <w:p w:rsidR="00E327D9" w:rsidRDefault="00E327D9" w:rsidP="00E327D9">
      <w:pPr>
        <w:pStyle w:val="a3"/>
        <w:ind w:left="-426"/>
        <w:jc w:val="both"/>
        <w:rPr>
          <w:rFonts w:ascii="Times New Roman" w:hAnsi="Times New Roman" w:cs="Times New Roman"/>
          <w:sz w:val="28"/>
          <w:szCs w:val="28"/>
        </w:rPr>
      </w:pPr>
    </w:p>
    <w:p w:rsidR="00412A00" w:rsidRPr="007D4FCA" w:rsidRDefault="00412A00" w:rsidP="00E327D9">
      <w:pPr>
        <w:pStyle w:val="a3"/>
        <w:ind w:left="-426"/>
        <w:jc w:val="both"/>
        <w:rPr>
          <w:rFonts w:ascii="Times New Roman" w:hAnsi="Times New Roman" w:cs="Times New Roman"/>
          <w:sz w:val="28"/>
          <w:szCs w:val="28"/>
        </w:rPr>
      </w:pPr>
      <w:r w:rsidRPr="00E327D9">
        <w:rPr>
          <w:rFonts w:ascii="Times New Roman" w:hAnsi="Times New Roman" w:cs="Times New Roman"/>
          <w:sz w:val="28"/>
          <w:szCs w:val="28"/>
        </w:rPr>
        <w:t>Этот объект представляет собой беседку, в которой можно весело провести лето</w:t>
      </w:r>
      <w:r w:rsidR="00E41251" w:rsidRPr="00E327D9">
        <w:rPr>
          <w:rFonts w:ascii="Times New Roman" w:hAnsi="Times New Roman" w:cs="Times New Roman"/>
          <w:sz w:val="28"/>
          <w:szCs w:val="28"/>
        </w:rPr>
        <w:t xml:space="preserve"> в кругу семьи и </w:t>
      </w:r>
      <w:r w:rsidRPr="00E327D9">
        <w:rPr>
          <w:rFonts w:ascii="Times New Roman" w:hAnsi="Times New Roman" w:cs="Times New Roman"/>
          <w:sz w:val="28"/>
          <w:szCs w:val="28"/>
        </w:rPr>
        <w:t>друзей. Она представляет собой водопад. Сверху расположена</w:t>
      </w:r>
      <w:r w:rsidR="00E41251" w:rsidRPr="00E327D9">
        <w:rPr>
          <w:rFonts w:ascii="Times New Roman" w:hAnsi="Times New Roman" w:cs="Times New Roman"/>
          <w:sz w:val="28"/>
          <w:szCs w:val="28"/>
        </w:rPr>
        <w:t xml:space="preserve"> имитация воды, а снизу имитация подножья водопада. Лианы свисают с камней. Ощущение дикой природы переполняет нас с ног до головы. Фонари создают освещение. Это место нам нравиться тем, что здесь, как </w:t>
      </w:r>
      <w:r w:rsidR="00E41251" w:rsidRPr="007D4FCA">
        <w:rPr>
          <w:rFonts w:ascii="Times New Roman" w:hAnsi="Times New Roman" w:cs="Times New Roman"/>
          <w:sz w:val="28"/>
          <w:szCs w:val="28"/>
        </w:rPr>
        <w:t xml:space="preserve">и дома тепло и уютно.  </w:t>
      </w:r>
    </w:p>
    <w:p w:rsidR="00412A00" w:rsidRPr="007D4FCA" w:rsidRDefault="00412A00" w:rsidP="007D7E7D">
      <w:pPr>
        <w:ind w:left="-426"/>
        <w:jc w:val="both"/>
        <w:rPr>
          <w:rFonts w:ascii="Times New Roman" w:hAnsi="Times New Roman" w:cs="Times New Roman"/>
          <w:sz w:val="28"/>
          <w:szCs w:val="28"/>
        </w:rPr>
      </w:pPr>
    </w:p>
    <w:p w:rsidR="0082357C" w:rsidRPr="007D4FCA" w:rsidRDefault="00412A00" w:rsidP="007D7E7D">
      <w:pPr>
        <w:ind w:left="-426"/>
        <w:jc w:val="both"/>
        <w:rPr>
          <w:rFonts w:ascii="Times New Roman" w:hAnsi="Times New Roman" w:cs="Times New Roman"/>
          <w:sz w:val="28"/>
          <w:szCs w:val="28"/>
        </w:rPr>
      </w:pPr>
      <w:r w:rsidRPr="007D4FCA">
        <w:rPr>
          <w:rFonts w:ascii="Times New Roman" w:hAnsi="Times New Roman" w:cs="Times New Roman"/>
          <w:sz w:val="28"/>
          <w:szCs w:val="28"/>
        </w:rPr>
        <w:t xml:space="preserve">                                                      </w:t>
      </w:r>
    </w:p>
    <w:p w:rsidR="0082357C" w:rsidRDefault="0082357C" w:rsidP="007D7E7D">
      <w:pPr>
        <w:pStyle w:val="a3"/>
        <w:ind w:left="-426"/>
        <w:jc w:val="both"/>
        <w:rPr>
          <w:rFonts w:ascii="Times New Roman" w:hAnsi="Times New Roman" w:cs="Times New Roman"/>
          <w:b/>
          <w:sz w:val="28"/>
          <w:szCs w:val="28"/>
        </w:rPr>
      </w:pPr>
    </w:p>
    <w:p w:rsidR="00E327D9" w:rsidRPr="00E327D9" w:rsidRDefault="00E327D9" w:rsidP="007D7E7D">
      <w:pPr>
        <w:pStyle w:val="a3"/>
        <w:ind w:left="-426"/>
        <w:jc w:val="both"/>
        <w:rPr>
          <w:rFonts w:ascii="Times New Roman" w:hAnsi="Times New Roman" w:cs="Times New Roman"/>
          <w:sz w:val="28"/>
          <w:szCs w:val="28"/>
        </w:rPr>
      </w:pPr>
      <w:r w:rsidRPr="00E327D9">
        <w:rPr>
          <w:rFonts w:ascii="Times New Roman" w:hAnsi="Times New Roman" w:cs="Times New Roman"/>
          <w:sz w:val="28"/>
          <w:szCs w:val="28"/>
        </w:rPr>
        <w:t>Практическая работа №</w:t>
      </w:r>
      <w:r w:rsidR="00F41FE1">
        <w:rPr>
          <w:rFonts w:ascii="Times New Roman" w:hAnsi="Times New Roman" w:cs="Times New Roman"/>
          <w:sz w:val="28"/>
          <w:szCs w:val="28"/>
        </w:rPr>
        <w:t>5</w:t>
      </w:r>
      <w:r w:rsidRPr="00E327D9">
        <w:rPr>
          <w:rFonts w:ascii="Times New Roman" w:hAnsi="Times New Roman" w:cs="Times New Roman"/>
          <w:sz w:val="28"/>
          <w:szCs w:val="28"/>
        </w:rPr>
        <w:t>.</w:t>
      </w:r>
    </w:p>
    <w:p w:rsidR="00E327D9" w:rsidRDefault="00E327D9" w:rsidP="007D7E7D">
      <w:pPr>
        <w:pStyle w:val="a3"/>
        <w:ind w:left="-426"/>
        <w:jc w:val="both"/>
        <w:rPr>
          <w:rFonts w:ascii="Times New Roman" w:hAnsi="Times New Roman" w:cs="Times New Roman"/>
          <w:sz w:val="28"/>
          <w:szCs w:val="28"/>
        </w:rPr>
      </w:pPr>
      <w:r w:rsidRPr="00E327D9">
        <w:rPr>
          <w:rFonts w:ascii="Times New Roman" w:hAnsi="Times New Roman" w:cs="Times New Roman"/>
          <w:sz w:val="28"/>
          <w:szCs w:val="28"/>
        </w:rPr>
        <w:t>Создание макета пруда.</w:t>
      </w:r>
    </w:p>
    <w:p w:rsidR="00E327D9" w:rsidRPr="00E327D9" w:rsidRDefault="00E327D9" w:rsidP="007D7E7D">
      <w:pPr>
        <w:pStyle w:val="a3"/>
        <w:ind w:left="-426"/>
        <w:jc w:val="both"/>
        <w:rPr>
          <w:rFonts w:ascii="Times New Roman" w:hAnsi="Times New Roman" w:cs="Times New Roman"/>
          <w:sz w:val="28"/>
          <w:szCs w:val="28"/>
        </w:rPr>
      </w:pPr>
      <w:r>
        <w:rPr>
          <w:rFonts w:ascii="Times New Roman" w:hAnsi="Times New Roman" w:cs="Times New Roman"/>
          <w:sz w:val="28"/>
          <w:szCs w:val="28"/>
        </w:rPr>
        <w:t>Цель работы: создание зоны пруда.</w:t>
      </w:r>
    </w:p>
    <w:p w:rsidR="0082357C" w:rsidRPr="007D4FCA" w:rsidRDefault="0082357C" w:rsidP="007D7E7D">
      <w:pPr>
        <w:pStyle w:val="a3"/>
        <w:ind w:left="-426"/>
        <w:jc w:val="both"/>
        <w:rPr>
          <w:rFonts w:ascii="Times New Roman" w:hAnsi="Times New Roman" w:cs="Times New Roman"/>
          <w:b/>
          <w:sz w:val="28"/>
          <w:szCs w:val="28"/>
        </w:rPr>
      </w:pPr>
    </w:p>
    <w:p w:rsidR="00E93B79" w:rsidRPr="00F41FE1" w:rsidRDefault="00E41251" w:rsidP="00F41FE1">
      <w:pPr>
        <w:pStyle w:val="a3"/>
        <w:ind w:left="-426"/>
        <w:jc w:val="both"/>
        <w:rPr>
          <w:rFonts w:ascii="Times New Roman" w:hAnsi="Times New Roman" w:cs="Times New Roman"/>
          <w:sz w:val="28"/>
          <w:szCs w:val="28"/>
        </w:rPr>
      </w:pPr>
      <w:r w:rsidRPr="00E327D9">
        <w:rPr>
          <w:rFonts w:ascii="Times New Roman" w:hAnsi="Times New Roman" w:cs="Times New Roman"/>
          <w:sz w:val="28"/>
          <w:szCs w:val="28"/>
        </w:rPr>
        <w:t xml:space="preserve">А это место переполняет нас особым ощущением – детства. Если вы заметили, пруд </w:t>
      </w:r>
      <w:r w:rsidR="0051097E" w:rsidRPr="00E327D9">
        <w:rPr>
          <w:rFonts w:ascii="Times New Roman" w:hAnsi="Times New Roman" w:cs="Times New Roman"/>
          <w:sz w:val="28"/>
          <w:szCs w:val="28"/>
        </w:rPr>
        <w:t>в форме горизонтальной восьмёрки, всегда считалось что это знак бесконечности. Растительность и плиты сочетают в себе детство, ведь они так же, как и воспоминания о нём ярки и насыщенны. Мы расшифровали это так -Бесконечное Детство. Это место загадочно и красиво, и кто вообще мог подумать, что пруд может иметь свою расшифровку!</w:t>
      </w:r>
    </w:p>
    <w:p w:rsidR="00F41FE1" w:rsidRDefault="00F41FE1" w:rsidP="007D7E7D">
      <w:pPr>
        <w:pStyle w:val="a3"/>
        <w:ind w:left="-426"/>
        <w:jc w:val="both"/>
        <w:rPr>
          <w:rFonts w:ascii="Times New Roman" w:hAnsi="Times New Roman" w:cs="Times New Roman"/>
          <w:sz w:val="28"/>
          <w:szCs w:val="28"/>
        </w:rPr>
      </w:pPr>
      <w:r>
        <w:rPr>
          <w:rFonts w:ascii="Times New Roman" w:hAnsi="Times New Roman" w:cs="Times New Roman"/>
          <w:sz w:val="28"/>
          <w:szCs w:val="28"/>
        </w:rPr>
        <w:t xml:space="preserve"> </w:t>
      </w:r>
    </w:p>
    <w:p w:rsidR="00E327D9" w:rsidRDefault="00614E20" w:rsidP="007D7E7D">
      <w:pPr>
        <w:pStyle w:val="a3"/>
        <w:ind w:left="-426"/>
        <w:jc w:val="both"/>
        <w:rPr>
          <w:rFonts w:ascii="Times New Roman" w:hAnsi="Times New Roman" w:cs="Times New Roman"/>
          <w:sz w:val="28"/>
          <w:szCs w:val="28"/>
        </w:rPr>
      </w:pPr>
      <w:r>
        <w:rPr>
          <w:rFonts w:ascii="Times New Roman" w:hAnsi="Times New Roman" w:cs="Times New Roman"/>
          <w:sz w:val="28"/>
          <w:szCs w:val="28"/>
        </w:rPr>
        <w:t>Практическая работа №</w:t>
      </w:r>
      <w:r w:rsidR="00F41FE1">
        <w:rPr>
          <w:rFonts w:ascii="Times New Roman" w:hAnsi="Times New Roman" w:cs="Times New Roman"/>
          <w:sz w:val="28"/>
          <w:szCs w:val="28"/>
        </w:rPr>
        <w:t>6.</w:t>
      </w:r>
    </w:p>
    <w:p w:rsidR="00614E20" w:rsidRDefault="00614E20" w:rsidP="007D7E7D">
      <w:pPr>
        <w:pStyle w:val="a3"/>
        <w:ind w:left="-426"/>
        <w:jc w:val="both"/>
        <w:rPr>
          <w:rFonts w:ascii="Times New Roman" w:hAnsi="Times New Roman" w:cs="Times New Roman"/>
          <w:sz w:val="28"/>
          <w:szCs w:val="28"/>
        </w:rPr>
      </w:pPr>
      <w:r>
        <w:rPr>
          <w:rFonts w:ascii="Times New Roman" w:hAnsi="Times New Roman" w:cs="Times New Roman"/>
          <w:sz w:val="28"/>
          <w:szCs w:val="28"/>
        </w:rPr>
        <w:t>Создание макета качели.</w:t>
      </w:r>
    </w:p>
    <w:p w:rsidR="00E93B79" w:rsidRDefault="00614E20" w:rsidP="007D7E7D">
      <w:pPr>
        <w:pStyle w:val="a3"/>
        <w:ind w:left="-426"/>
        <w:jc w:val="both"/>
        <w:rPr>
          <w:rFonts w:ascii="Times New Roman" w:hAnsi="Times New Roman" w:cs="Times New Roman"/>
          <w:sz w:val="28"/>
          <w:szCs w:val="28"/>
        </w:rPr>
      </w:pPr>
      <w:r>
        <w:rPr>
          <w:rFonts w:ascii="Times New Roman" w:hAnsi="Times New Roman" w:cs="Times New Roman"/>
          <w:sz w:val="28"/>
          <w:szCs w:val="28"/>
        </w:rPr>
        <w:t xml:space="preserve">Цель работы: создание зоны </w:t>
      </w:r>
    </w:p>
    <w:p w:rsidR="00614E20" w:rsidRDefault="00614E20" w:rsidP="007D7E7D">
      <w:pPr>
        <w:pStyle w:val="a3"/>
        <w:ind w:left="-426"/>
        <w:jc w:val="both"/>
        <w:rPr>
          <w:rFonts w:ascii="Times New Roman" w:hAnsi="Times New Roman" w:cs="Times New Roman"/>
          <w:sz w:val="28"/>
          <w:szCs w:val="28"/>
        </w:rPr>
      </w:pPr>
      <w:r>
        <w:rPr>
          <w:rFonts w:ascii="Times New Roman" w:hAnsi="Times New Roman" w:cs="Times New Roman"/>
          <w:sz w:val="28"/>
          <w:szCs w:val="28"/>
        </w:rPr>
        <w:t>отдыха- качели.</w:t>
      </w:r>
    </w:p>
    <w:p w:rsidR="00614E20" w:rsidRPr="007D4FCA" w:rsidRDefault="00614E20" w:rsidP="007D7E7D">
      <w:pPr>
        <w:pStyle w:val="a3"/>
        <w:ind w:left="-426"/>
        <w:jc w:val="both"/>
        <w:rPr>
          <w:rFonts w:ascii="Times New Roman" w:hAnsi="Times New Roman" w:cs="Times New Roman"/>
          <w:sz w:val="28"/>
          <w:szCs w:val="28"/>
        </w:rPr>
      </w:pPr>
    </w:p>
    <w:p w:rsidR="00E327D9" w:rsidRDefault="00E24D45" w:rsidP="007D7E7D">
      <w:pPr>
        <w:pStyle w:val="a3"/>
        <w:ind w:left="-426"/>
        <w:jc w:val="both"/>
        <w:rPr>
          <w:rFonts w:ascii="Times New Roman" w:hAnsi="Times New Roman" w:cs="Times New Roman"/>
          <w:sz w:val="28"/>
          <w:szCs w:val="28"/>
        </w:rPr>
      </w:pPr>
      <w:r w:rsidRPr="007D4FCA">
        <w:rPr>
          <w:rFonts w:ascii="Times New Roman" w:hAnsi="Times New Roman" w:cs="Times New Roman"/>
          <w:sz w:val="28"/>
          <w:szCs w:val="28"/>
        </w:rPr>
        <w:t xml:space="preserve">А это зона отдыха. </w:t>
      </w:r>
    </w:p>
    <w:p w:rsidR="00614E20" w:rsidRDefault="00E24D45" w:rsidP="007D7E7D">
      <w:pPr>
        <w:pStyle w:val="a3"/>
        <w:ind w:left="-426"/>
        <w:jc w:val="both"/>
        <w:rPr>
          <w:rFonts w:ascii="Times New Roman" w:hAnsi="Times New Roman" w:cs="Times New Roman"/>
          <w:sz w:val="28"/>
          <w:szCs w:val="28"/>
        </w:rPr>
      </w:pPr>
      <w:r w:rsidRPr="007D4FCA">
        <w:rPr>
          <w:rFonts w:ascii="Times New Roman" w:hAnsi="Times New Roman" w:cs="Times New Roman"/>
          <w:sz w:val="28"/>
          <w:szCs w:val="28"/>
        </w:rPr>
        <w:t xml:space="preserve">Всегда приятно после тяжёлого рабочего дня, </w:t>
      </w:r>
    </w:p>
    <w:p w:rsidR="00614E20" w:rsidRDefault="00E24D45" w:rsidP="007D7E7D">
      <w:pPr>
        <w:pStyle w:val="a3"/>
        <w:ind w:left="-426"/>
        <w:jc w:val="both"/>
        <w:rPr>
          <w:rFonts w:ascii="Times New Roman" w:hAnsi="Times New Roman" w:cs="Times New Roman"/>
          <w:sz w:val="28"/>
          <w:szCs w:val="28"/>
        </w:rPr>
      </w:pPr>
      <w:r w:rsidRPr="007D4FCA">
        <w:rPr>
          <w:rFonts w:ascii="Times New Roman" w:hAnsi="Times New Roman" w:cs="Times New Roman"/>
          <w:sz w:val="28"/>
          <w:szCs w:val="28"/>
        </w:rPr>
        <w:t xml:space="preserve">присесть на качели и подремать в то время, </w:t>
      </w:r>
    </w:p>
    <w:p w:rsidR="0082357C" w:rsidRPr="007D4FCA" w:rsidRDefault="00E24D45" w:rsidP="007D7E7D">
      <w:pPr>
        <w:pStyle w:val="a3"/>
        <w:ind w:left="-426"/>
        <w:jc w:val="both"/>
        <w:rPr>
          <w:rFonts w:ascii="Times New Roman" w:hAnsi="Times New Roman" w:cs="Times New Roman"/>
          <w:sz w:val="28"/>
          <w:szCs w:val="28"/>
        </w:rPr>
      </w:pPr>
      <w:r w:rsidRPr="007D4FCA">
        <w:rPr>
          <w:rFonts w:ascii="Times New Roman" w:hAnsi="Times New Roman" w:cs="Times New Roman"/>
          <w:sz w:val="28"/>
          <w:szCs w:val="28"/>
        </w:rPr>
        <w:t>как июльский ветерок обдаёт по лицу. Цветы приятно благоухают.</w:t>
      </w:r>
      <w:r w:rsidR="00780D21" w:rsidRPr="007D4FCA">
        <w:rPr>
          <w:rFonts w:ascii="Times New Roman" w:hAnsi="Times New Roman" w:cs="Times New Roman"/>
          <w:sz w:val="28"/>
          <w:szCs w:val="28"/>
        </w:rPr>
        <w:t xml:space="preserve"> </w:t>
      </w:r>
    </w:p>
    <w:p w:rsidR="0082357C" w:rsidRPr="007D4FCA" w:rsidRDefault="0082357C" w:rsidP="007D7E7D">
      <w:pPr>
        <w:pStyle w:val="a3"/>
        <w:ind w:left="-426"/>
        <w:jc w:val="both"/>
        <w:rPr>
          <w:rFonts w:ascii="Times New Roman" w:hAnsi="Times New Roman" w:cs="Times New Roman"/>
          <w:b/>
          <w:sz w:val="28"/>
          <w:szCs w:val="28"/>
        </w:rPr>
      </w:pPr>
    </w:p>
    <w:p w:rsidR="00F41FE1" w:rsidRDefault="00F41FE1" w:rsidP="00F41FE1">
      <w:pPr>
        <w:pStyle w:val="a3"/>
        <w:ind w:left="-426"/>
        <w:jc w:val="center"/>
        <w:rPr>
          <w:rFonts w:ascii="Times New Roman" w:hAnsi="Times New Roman" w:cs="Times New Roman"/>
          <w:b/>
          <w:sz w:val="28"/>
          <w:szCs w:val="28"/>
        </w:rPr>
      </w:pPr>
    </w:p>
    <w:p w:rsidR="0082357C" w:rsidRPr="007D4FCA" w:rsidRDefault="00F41FE1" w:rsidP="00F41FE1">
      <w:pPr>
        <w:pStyle w:val="a3"/>
        <w:ind w:left="-426"/>
        <w:jc w:val="center"/>
        <w:rPr>
          <w:rFonts w:ascii="Times New Roman" w:hAnsi="Times New Roman" w:cs="Times New Roman"/>
          <w:b/>
          <w:sz w:val="28"/>
          <w:szCs w:val="28"/>
        </w:rPr>
      </w:pPr>
      <w:r>
        <w:rPr>
          <w:rFonts w:ascii="Times New Roman" w:hAnsi="Times New Roman" w:cs="Times New Roman"/>
          <w:b/>
          <w:sz w:val="28"/>
          <w:szCs w:val="28"/>
        </w:rPr>
        <w:t>Приложение</w:t>
      </w:r>
    </w:p>
    <w:p w:rsidR="0082357C" w:rsidRPr="007D4FCA" w:rsidRDefault="00394480" w:rsidP="007D7E7D">
      <w:pPr>
        <w:pStyle w:val="a3"/>
        <w:ind w:left="-42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63360" behindDoc="0" locked="0" layoutInCell="1" allowOverlap="1">
            <wp:simplePos x="0" y="0"/>
            <wp:positionH relativeFrom="margin">
              <wp:align>center</wp:align>
            </wp:positionH>
            <wp:positionV relativeFrom="paragraph">
              <wp:posOffset>59690</wp:posOffset>
            </wp:positionV>
            <wp:extent cx="4400550" cy="2908935"/>
            <wp:effectExtent l="0" t="0" r="0" b="5715"/>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vbiyYL7zlM.jpg"/>
                    <pic:cNvPicPr/>
                  </pic:nvPicPr>
                  <pic:blipFill>
                    <a:blip r:embed="rId3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400550" cy="2908935"/>
                    </a:xfrm>
                    <a:prstGeom prst="rect">
                      <a:avLst/>
                    </a:prstGeom>
                  </pic:spPr>
                </pic:pic>
              </a:graphicData>
            </a:graphic>
          </wp:anchor>
        </w:drawing>
      </w:r>
    </w:p>
    <w:p w:rsidR="0082357C" w:rsidRPr="007D4FCA" w:rsidRDefault="0082357C" w:rsidP="007D4FCA">
      <w:pPr>
        <w:pStyle w:val="a3"/>
        <w:jc w:val="both"/>
        <w:rPr>
          <w:rFonts w:ascii="Times New Roman" w:hAnsi="Times New Roman" w:cs="Times New Roman"/>
          <w:b/>
          <w:sz w:val="28"/>
          <w:szCs w:val="28"/>
        </w:rPr>
      </w:pPr>
    </w:p>
    <w:p w:rsidR="0082357C" w:rsidRPr="007D4FCA" w:rsidRDefault="0082357C" w:rsidP="007D4FCA">
      <w:pPr>
        <w:pStyle w:val="a3"/>
        <w:jc w:val="both"/>
        <w:rPr>
          <w:rFonts w:ascii="Times New Roman" w:hAnsi="Times New Roman" w:cs="Times New Roman"/>
          <w:b/>
          <w:sz w:val="28"/>
          <w:szCs w:val="28"/>
        </w:rPr>
      </w:pPr>
    </w:p>
    <w:p w:rsidR="002F0D07" w:rsidRPr="007D4FCA" w:rsidRDefault="002F0D07" w:rsidP="007D4FCA">
      <w:pPr>
        <w:pStyle w:val="a3"/>
        <w:jc w:val="both"/>
        <w:rPr>
          <w:rFonts w:ascii="Times New Roman" w:hAnsi="Times New Roman" w:cs="Times New Roman"/>
          <w:sz w:val="28"/>
          <w:szCs w:val="28"/>
        </w:rPr>
      </w:pPr>
    </w:p>
    <w:p w:rsidR="002F0D07" w:rsidRPr="007D4FCA" w:rsidRDefault="002F0D07" w:rsidP="007D4FCA">
      <w:pPr>
        <w:pStyle w:val="a3"/>
        <w:jc w:val="both"/>
        <w:rPr>
          <w:rFonts w:ascii="Times New Roman" w:hAnsi="Times New Roman" w:cs="Times New Roman"/>
          <w:b/>
          <w:sz w:val="28"/>
          <w:szCs w:val="28"/>
        </w:rPr>
      </w:pPr>
    </w:p>
    <w:p w:rsidR="00E93B79" w:rsidRPr="00BA59B3" w:rsidRDefault="00E93B79" w:rsidP="00BA59B3">
      <w:pPr>
        <w:jc w:val="both"/>
        <w:rPr>
          <w:rFonts w:ascii="Times New Roman" w:hAnsi="Times New Roman" w:cs="Times New Roman"/>
          <w:b/>
          <w:sz w:val="28"/>
          <w:szCs w:val="28"/>
        </w:rPr>
      </w:pPr>
    </w:p>
    <w:p w:rsidR="00394480" w:rsidRDefault="00BA59B3" w:rsidP="00BA59B3">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
    <w:p w:rsidR="00394480" w:rsidRDefault="00394480" w:rsidP="00BA59B3">
      <w:pPr>
        <w:shd w:val="clear" w:color="auto" w:fill="FFFFFF"/>
        <w:spacing w:after="92" w:line="240" w:lineRule="auto"/>
        <w:rPr>
          <w:rFonts w:ascii="Times New Roman" w:eastAsia="Times New Roman" w:hAnsi="Times New Roman" w:cs="Times New Roman"/>
          <w:color w:val="000000"/>
          <w:sz w:val="28"/>
          <w:szCs w:val="28"/>
          <w:lang w:eastAsia="ru-RU"/>
        </w:rPr>
      </w:pPr>
    </w:p>
    <w:p w:rsidR="00394480" w:rsidRDefault="00394480" w:rsidP="00BA59B3">
      <w:pPr>
        <w:shd w:val="clear" w:color="auto" w:fill="FFFFFF"/>
        <w:spacing w:after="92" w:line="240" w:lineRule="auto"/>
        <w:rPr>
          <w:rFonts w:ascii="Times New Roman" w:eastAsia="Times New Roman" w:hAnsi="Times New Roman" w:cs="Times New Roman"/>
          <w:color w:val="000000"/>
          <w:sz w:val="28"/>
          <w:szCs w:val="28"/>
          <w:lang w:eastAsia="ru-RU"/>
        </w:rPr>
      </w:pPr>
    </w:p>
    <w:p w:rsidR="00394480" w:rsidRDefault="00394480" w:rsidP="00BA59B3">
      <w:pPr>
        <w:shd w:val="clear" w:color="auto" w:fill="FFFFFF"/>
        <w:spacing w:after="92" w:line="240" w:lineRule="auto"/>
        <w:rPr>
          <w:rFonts w:ascii="Times New Roman" w:eastAsia="Times New Roman" w:hAnsi="Times New Roman" w:cs="Times New Roman"/>
          <w:color w:val="000000"/>
          <w:sz w:val="28"/>
          <w:szCs w:val="28"/>
          <w:lang w:eastAsia="ru-RU"/>
        </w:rPr>
      </w:pPr>
    </w:p>
    <w:p w:rsidR="00394480" w:rsidRDefault="00BA59B3" w:rsidP="00BA59B3">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394480">
        <w:rPr>
          <w:rFonts w:ascii="Times New Roman" w:eastAsia="Times New Roman" w:hAnsi="Times New Roman" w:cs="Times New Roman"/>
          <w:color w:val="000000"/>
          <w:sz w:val="28"/>
          <w:szCs w:val="28"/>
          <w:lang w:eastAsia="ru-RU"/>
        </w:rPr>
        <w:t xml:space="preserve">                              </w:t>
      </w:r>
    </w:p>
    <w:p w:rsidR="00394480" w:rsidRDefault="00394480" w:rsidP="00BA59B3">
      <w:pPr>
        <w:shd w:val="clear" w:color="auto" w:fill="FFFFFF"/>
        <w:spacing w:after="92" w:line="240" w:lineRule="auto"/>
        <w:rPr>
          <w:rFonts w:ascii="Times New Roman" w:eastAsia="Times New Roman" w:hAnsi="Times New Roman" w:cs="Times New Roman"/>
          <w:color w:val="000000"/>
          <w:sz w:val="28"/>
          <w:szCs w:val="28"/>
          <w:lang w:eastAsia="ru-RU"/>
        </w:rPr>
      </w:pPr>
    </w:p>
    <w:p w:rsidR="00E93B79" w:rsidRDefault="00394480" w:rsidP="00BA59B3">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BA59B3">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w:t>
      </w:r>
      <w:r w:rsidR="00BA59B3">
        <w:rPr>
          <w:rFonts w:ascii="Times New Roman" w:eastAsia="Times New Roman" w:hAnsi="Times New Roman" w:cs="Times New Roman"/>
          <w:color w:val="000000"/>
          <w:sz w:val="28"/>
          <w:szCs w:val="28"/>
          <w:lang w:eastAsia="ru-RU"/>
        </w:rPr>
        <w:t>План-схема</w:t>
      </w:r>
      <w:r>
        <w:rPr>
          <w:rFonts w:ascii="Times New Roman" w:eastAsia="Times New Roman" w:hAnsi="Times New Roman" w:cs="Times New Roman"/>
          <w:color w:val="000000"/>
          <w:sz w:val="28"/>
          <w:szCs w:val="28"/>
          <w:lang w:eastAsia="ru-RU"/>
        </w:rPr>
        <w:t>)</w:t>
      </w:r>
    </w:p>
    <w:p w:rsidR="00BA59B3" w:rsidRPr="00BA59B3" w:rsidRDefault="00394480" w:rsidP="00BA59B3">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hAnsi="Times New Roman" w:cs="Times New Roman"/>
          <w:b/>
          <w:noProof/>
          <w:sz w:val="28"/>
          <w:szCs w:val="28"/>
          <w:lang w:eastAsia="ru-RU"/>
        </w:rPr>
        <w:drawing>
          <wp:anchor distT="0" distB="0" distL="114300" distR="114300" simplePos="0" relativeHeight="251664384" behindDoc="0" locked="0" layoutInCell="1" allowOverlap="1">
            <wp:simplePos x="0" y="0"/>
            <wp:positionH relativeFrom="margin">
              <wp:posOffset>710565</wp:posOffset>
            </wp:positionH>
            <wp:positionV relativeFrom="paragraph">
              <wp:posOffset>54610</wp:posOffset>
            </wp:positionV>
            <wp:extent cx="4752975" cy="3202305"/>
            <wp:effectExtent l="0" t="0" r="9525"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lnmzjDq3jvw.jpg"/>
                    <pic:cNvPicPr/>
                  </pic:nvPicPr>
                  <pic:blipFill>
                    <a:blip r:embed="rId3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752975" cy="3202305"/>
                    </a:xfrm>
                    <a:prstGeom prst="rect">
                      <a:avLst/>
                    </a:prstGeom>
                  </pic:spPr>
                </pic:pic>
              </a:graphicData>
            </a:graphic>
          </wp:anchor>
        </w:drawing>
      </w:r>
    </w:p>
    <w:p w:rsidR="00E93B79" w:rsidRDefault="00E93B79" w:rsidP="00614E20">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394480" w:rsidRDefault="00394480"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394480" w:rsidRDefault="00394480"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394480" w:rsidRDefault="00394480"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394480" w:rsidRDefault="00394480"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394480" w:rsidRDefault="00394480"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p>
    <w:p w:rsidR="00394480" w:rsidRDefault="00394480" w:rsidP="00614E20">
      <w:pPr>
        <w:shd w:val="clear" w:color="auto" w:fill="FFFFFF"/>
        <w:spacing w:after="92"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(Зонирование)</w:t>
      </w:r>
    </w:p>
    <w:p w:rsidR="00E93B79" w:rsidRPr="00F41FE1" w:rsidRDefault="00394480" w:rsidP="00394480">
      <w:pPr>
        <w:shd w:val="clear" w:color="auto" w:fill="FFFFFF"/>
        <w:spacing w:after="92"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F41FE1">
        <w:rPr>
          <w:rFonts w:ascii="Times New Roman" w:eastAsia="Times New Roman" w:hAnsi="Times New Roman" w:cs="Times New Roman"/>
          <w:color w:val="000000"/>
          <w:sz w:val="28"/>
          <w:szCs w:val="28"/>
          <w:lang w:eastAsia="ru-RU"/>
        </w:rPr>
        <w:t>Приложение №1.</w:t>
      </w:r>
    </w:p>
    <w:p w:rsidR="00E93B79" w:rsidRDefault="00E93B79" w:rsidP="00614E20">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B182B" w:rsidRDefault="001B182B" w:rsidP="00614E20">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BA59B3" w:rsidRDefault="00BA59B3" w:rsidP="00614E20">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noProof/>
          <w:color w:val="000000"/>
          <w:sz w:val="28"/>
          <w:szCs w:val="28"/>
          <w:lang w:eastAsia="ru-RU"/>
        </w:rPr>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4495990" cy="2895600"/>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lEfDqBtomU.jpg"/>
                    <pic:cNvPicPr/>
                  </pic:nvPicPr>
                  <pic:blipFill>
                    <a:blip r:embed="rId3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495990" cy="2895600"/>
                    </a:xfrm>
                    <a:prstGeom prst="rect">
                      <a:avLst/>
                    </a:prstGeom>
                  </pic:spPr>
                </pic:pic>
              </a:graphicData>
            </a:graphic>
          </wp:anchor>
        </w:drawing>
      </w:r>
    </w:p>
    <w:p w:rsidR="00F41FE1" w:rsidRPr="00107F62" w:rsidRDefault="00107F62" w:rsidP="00F41FE1">
      <w:pPr>
        <w:shd w:val="clear" w:color="auto" w:fill="FFFFFF"/>
        <w:spacing w:after="92"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Приложение №2</w:t>
      </w:r>
    </w:p>
    <w:p w:rsidR="00F41FE1"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noProof/>
          <w:color w:val="000000"/>
          <w:sz w:val="28"/>
          <w:szCs w:val="28"/>
          <w:lang w:eastAsia="ru-RU"/>
        </w:rPr>
        <w:drawing>
          <wp:anchor distT="0" distB="0" distL="114300" distR="114300" simplePos="0" relativeHeight="251658240" behindDoc="0" locked="0" layoutInCell="1" allowOverlap="1">
            <wp:simplePos x="0" y="0"/>
            <wp:positionH relativeFrom="column">
              <wp:posOffset>1586865</wp:posOffset>
            </wp:positionH>
            <wp:positionV relativeFrom="paragraph">
              <wp:posOffset>254000</wp:posOffset>
            </wp:positionV>
            <wp:extent cx="2921872" cy="3895725"/>
            <wp:effectExtent l="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5vMKnel0jik.jpg"/>
                    <pic:cNvPicPr/>
                  </pic:nvPicPr>
                  <pic:blipFill>
                    <a:blip r:embed="rId4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921872" cy="3895725"/>
                    </a:xfrm>
                    <a:prstGeom prst="rect">
                      <a:avLst/>
                    </a:prstGeom>
                  </pic:spPr>
                </pic:pic>
              </a:graphicData>
            </a:graphic>
          </wp:anchor>
        </w:drawing>
      </w: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Pr="00107F62" w:rsidRDefault="00107F62" w:rsidP="00F41FE1">
      <w:pPr>
        <w:shd w:val="clear" w:color="auto" w:fill="FFFFFF"/>
        <w:spacing w:after="92"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Приложение №3</w:t>
      </w: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noProof/>
          <w:color w:val="000000"/>
          <w:sz w:val="28"/>
          <w:szCs w:val="28"/>
          <w:lang w:eastAsia="ru-RU"/>
        </w:rPr>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2734310" cy="3600450"/>
            <wp:effectExtent l="0" t="0" r="889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WBZtopO3tw.jpg"/>
                    <pic:cNvPicPr/>
                  </pic:nvPicPr>
                  <pic:blipFill>
                    <a:blip r:embed="rId4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734310" cy="3600450"/>
                    </a:xfrm>
                    <a:prstGeom prst="rect">
                      <a:avLst/>
                    </a:prstGeom>
                  </pic:spPr>
                </pic:pic>
              </a:graphicData>
            </a:graphic>
          </wp:anchor>
        </w:drawing>
      </w: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Pr="00107F62" w:rsidRDefault="00107F62" w:rsidP="00F41FE1">
      <w:pPr>
        <w:shd w:val="clear" w:color="auto" w:fill="FFFFFF"/>
        <w:spacing w:after="92"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Приложение №4.</w:t>
      </w: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noProof/>
          <w:color w:val="000000"/>
          <w:sz w:val="28"/>
          <w:szCs w:val="28"/>
          <w:lang w:eastAsia="ru-RU"/>
        </w:rPr>
        <w:drawing>
          <wp:anchor distT="0" distB="0" distL="114300" distR="114300" simplePos="0" relativeHeight="251661312" behindDoc="0" locked="0" layoutInCell="1" allowOverlap="1">
            <wp:simplePos x="0" y="0"/>
            <wp:positionH relativeFrom="margin">
              <wp:align>center</wp:align>
            </wp:positionH>
            <wp:positionV relativeFrom="paragraph">
              <wp:posOffset>165735</wp:posOffset>
            </wp:positionV>
            <wp:extent cx="3423396" cy="3324225"/>
            <wp:effectExtent l="0" t="0" r="5715"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xXjh0Pk1Z3w.jpg"/>
                    <pic:cNvPicPr/>
                  </pic:nvPicPr>
                  <pic:blipFill>
                    <a:blip r:embed="rId4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423396" cy="3324225"/>
                    </a:xfrm>
                    <a:prstGeom prst="rect">
                      <a:avLst/>
                    </a:prstGeom>
                  </pic:spPr>
                </pic:pic>
              </a:graphicData>
            </a:graphic>
          </wp:anchor>
        </w:drawing>
      </w: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Pr="00107F62" w:rsidRDefault="00107F62" w:rsidP="00F41FE1">
      <w:pPr>
        <w:shd w:val="clear" w:color="auto" w:fill="FFFFFF"/>
        <w:spacing w:after="92"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Приложение №5.</w:t>
      </w: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noProof/>
          <w:color w:val="000000"/>
          <w:sz w:val="28"/>
          <w:szCs w:val="28"/>
          <w:lang w:eastAsia="ru-RU"/>
        </w:rPr>
        <w:drawing>
          <wp:anchor distT="0" distB="0" distL="114300" distR="114300" simplePos="0" relativeHeight="251662336" behindDoc="0" locked="0" layoutInCell="1" allowOverlap="1">
            <wp:simplePos x="0" y="0"/>
            <wp:positionH relativeFrom="page">
              <wp:align>center</wp:align>
            </wp:positionH>
            <wp:positionV relativeFrom="paragraph">
              <wp:posOffset>-476250</wp:posOffset>
            </wp:positionV>
            <wp:extent cx="2371725" cy="3337560"/>
            <wp:effectExtent l="0" t="6667" r="2857" b="2858"/>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Wn8w3qnE4z0.jpg"/>
                    <pic:cNvPicPr/>
                  </pic:nvPicPr>
                  <pic:blipFill>
                    <a:blip r:embed="rId4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rot="16200000">
                      <a:off x="0" y="0"/>
                      <a:ext cx="2371725" cy="3337560"/>
                    </a:xfrm>
                    <a:prstGeom prst="rect">
                      <a:avLst/>
                    </a:prstGeom>
                  </pic:spPr>
                </pic:pic>
              </a:graphicData>
            </a:graphic>
          </wp:anchor>
        </w:drawing>
      </w: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Pr="00107F62" w:rsidRDefault="00107F62" w:rsidP="00F41FE1">
      <w:pPr>
        <w:shd w:val="clear" w:color="auto" w:fill="FFFFFF"/>
        <w:spacing w:after="92"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Приложение №6.</w:t>
      </w: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107F62" w:rsidRDefault="00107F62"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41FE1">
      <w:pPr>
        <w:shd w:val="clear" w:color="auto" w:fill="FFFFFF"/>
        <w:spacing w:after="92"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Заключение</w:t>
      </w:r>
    </w:p>
    <w:p w:rsidR="00F41FE1" w:rsidRDefault="00F41FE1" w:rsidP="00F41FE1">
      <w:pPr>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614E20">
        <w:rPr>
          <w:rFonts w:ascii="Times New Roman" w:eastAsia="Times New Roman" w:hAnsi="Times New Roman" w:cs="Times New Roman"/>
          <w:color w:val="000000"/>
          <w:sz w:val="28"/>
          <w:szCs w:val="28"/>
          <w:lang w:eastAsia="ru-RU"/>
        </w:rPr>
        <w:t>В ходе работы над проектом</w:t>
      </w:r>
      <w:r w:rsidRPr="007D4FCA">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b/>
          <w:color w:val="000000"/>
          <w:sz w:val="28"/>
          <w:szCs w:val="28"/>
          <w:lang w:eastAsia="ru-RU"/>
        </w:rPr>
        <w:t>мы</w:t>
      </w:r>
      <w:r w:rsidRPr="00614E20">
        <w:rPr>
          <w:rFonts w:ascii="Times New Roman" w:eastAsia="Times New Roman" w:hAnsi="Times New Roman" w:cs="Times New Roman"/>
          <w:color w:val="000000"/>
          <w:sz w:val="28"/>
          <w:szCs w:val="28"/>
          <w:lang w:eastAsia="ru-RU"/>
        </w:rPr>
        <w:t xml:space="preserve"> изучили теоретический и практический материал по теме</w:t>
      </w:r>
      <w:r>
        <w:rPr>
          <w:rFonts w:ascii="Times New Roman" w:eastAsia="Times New Roman" w:hAnsi="Times New Roman" w:cs="Times New Roman"/>
          <w:color w:val="000000"/>
          <w:sz w:val="28"/>
          <w:szCs w:val="28"/>
          <w:lang w:eastAsia="ru-RU"/>
        </w:rPr>
        <w:t>. Создали превосходный макет садового участка.</w:t>
      </w:r>
      <w:r w:rsidRPr="007D4FCA">
        <w:rPr>
          <w:rFonts w:ascii="Times New Roman" w:eastAsia="Times New Roman" w:hAnsi="Times New Roman" w:cs="Times New Roman"/>
          <w:color w:val="000000"/>
          <w:sz w:val="28"/>
          <w:szCs w:val="28"/>
          <w:lang w:eastAsia="ru-RU"/>
        </w:rPr>
        <w:t xml:space="preserve"> Он совместил в себе архитектуру и ботанику. И при этом наш сад не только красив, но и полезен, ведь любая прогулка на свежем воздухе положительно влияет на здоровье человека и домашних животных. В саду комфортно и</w:t>
      </w:r>
    </w:p>
    <w:p w:rsidR="007A4446" w:rsidRDefault="0081699F" w:rsidP="007A4446">
      <w:pPr>
        <w:jc w:val="both"/>
        <w:rPr>
          <w:rFonts w:ascii="Times New Roman" w:eastAsia="Times New Roman" w:hAnsi="Times New Roman" w:cs="Times New Roman"/>
          <w:color w:val="000000"/>
          <w:sz w:val="28"/>
          <w:szCs w:val="28"/>
          <w:lang w:eastAsia="ru-RU"/>
        </w:rPr>
      </w:pPr>
      <w:r w:rsidRPr="007D4FCA">
        <w:rPr>
          <w:rFonts w:ascii="Times New Roman" w:eastAsia="Times New Roman" w:hAnsi="Times New Roman" w:cs="Times New Roman"/>
          <w:color w:val="000000"/>
          <w:sz w:val="28"/>
          <w:szCs w:val="28"/>
          <w:lang w:eastAsia="ru-RU"/>
        </w:rPr>
        <w:t>уютно, это условие создано для того чтобы человек, как можно больше времени проводил на природе.</w:t>
      </w:r>
      <w:r w:rsidR="00614E20">
        <w:rPr>
          <w:rFonts w:ascii="Times New Roman" w:eastAsia="Times New Roman" w:hAnsi="Times New Roman" w:cs="Times New Roman"/>
          <w:color w:val="000000"/>
          <w:sz w:val="28"/>
          <w:szCs w:val="28"/>
          <w:lang w:eastAsia="ru-RU"/>
        </w:rPr>
        <w:t xml:space="preserve"> Поставленные задачи выполнены. Гипотеза подтверждена:</w:t>
      </w:r>
      <w:r w:rsidR="007A4446" w:rsidRPr="007A4446">
        <w:rPr>
          <w:rFonts w:ascii="Times New Roman" w:eastAsia="Times New Roman" w:hAnsi="Times New Roman" w:cs="Times New Roman"/>
          <w:color w:val="000000"/>
          <w:sz w:val="28"/>
          <w:szCs w:val="28"/>
          <w:lang w:eastAsia="ru-RU"/>
        </w:rPr>
        <w:t xml:space="preserve"> </w:t>
      </w:r>
      <w:r w:rsidR="007A4446" w:rsidRPr="007D4FCA">
        <w:rPr>
          <w:rFonts w:ascii="Times New Roman" w:eastAsia="Times New Roman" w:hAnsi="Times New Roman" w:cs="Times New Roman"/>
          <w:color w:val="000000"/>
          <w:sz w:val="28"/>
          <w:szCs w:val="28"/>
          <w:lang w:eastAsia="ru-RU"/>
        </w:rPr>
        <w:t>мы считаем, что ландшафтный дизайн одного лишь сада способен украсить его и принести пользу здоровью.</w:t>
      </w:r>
    </w:p>
    <w:p w:rsidR="001B182B" w:rsidRDefault="001B182B" w:rsidP="007A4446">
      <w:pPr>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Работа над проектом в дальнейшем будет направлена на создание ландшафта в разный период времени и для разных видов биогеоценоза.</w:t>
      </w:r>
    </w:p>
    <w:p w:rsidR="00E37EFC" w:rsidRPr="007D4FCA" w:rsidRDefault="00E37EFC" w:rsidP="007A4446">
      <w:pPr>
        <w:jc w:val="both"/>
        <w:rPr>
          <w:rFonts w:ascii="Times New Roman" w:eastAsia="Times New Roman" w:hAnsi="Times New Roman" w:cs="Times New Roman"/>
          <w:color w:val="000000"/>
          <w:sz w:val="28"/>
          <w:szCs w:val="28"/>
          <w:lang w:eastAsia="ru-RU"/>
        </w:rPr>
      </w:pPr>
    </w:p>
    <w:p w:rsidR="0081699F" w:rsidRPr="007D4FCA" w:rsidRDefault="0081699F" w:rsidP="007D4FCA">
      <w:pPr>
        <w:shd w:val="clear" w:color="auto" w:fill="FFFFFF"/>
        <w:spacing w:after="92" w:line="240" w:lineRule="auto"/>
        <w:jc w:val="both"/>
        <w:rPr>
          <w:rFonts w:ascii="Times New Roman" w:eastAsia="Times New Roman" w:hAnsi="Times New Roman" w:cs="Times New Roman"/>
          <w:color w:val="000000"/>
          <w:sz w:val="28"/>
          <w:szCs w:val="28"/>
          <w:lang w:eastAsia="ru-RU"/>
        </w:rPr>
      </w:pPr>
    </w:p>
    <w:p w:rsidR="0081699F" w:rsidRPr="007D4FCA" w:rsidRDefault="0081699F"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7D4FCA" w:rsidRDefault="007D4FCA" w:rsidP="007D4FCA">
      <w:pPr>
        <w:shd w:val="clear" w:color="auto" w:fill="FFFFFF"/>
        <w:spacing w:after="92" w:line="240" w:lineRule="auto"/>
        <w:jc w:val="both"/>
        <w:rPr>
          <w:rFonts w:ascii="Times New Roman" w:eastAsia="Times New Roman" w:hAnsi="Times New Roman" w:cs="Times New Roman"/>
          <w:b/>
          <w:color w:val="000000"/>
          <w:sz w:val="28"/>
          <w:szCs w:val="28"/>
          <w:lang w:eastAsia="ru-RU"/>
        </w:rPr>
      </w:pPr>
    </w:p>
    <w:p w:rsidR="00F41FE1" w:rsidRDefault="00F41FE1" w:rsidP="00F83191">
      <w:pPr>
        <w:shd w:val="clear" w:color="auto" w:fill="FFFFFF"/>
        <w:spacing w:after="92" w:line="240" w:lineRule="auto"/>
        <w:jc w:val="center"/>
        <w:rPr>
          <w:rFonts w:ascii="Times New Roman" w:eastAsia="Times New Roman" w:hAnsi="Times New Roman" w:cs="Times New Roman"/>
          <w:b/>
          <w:color w:val="000000"/>
          <w:sz w:val="28"/>
          <w:szCs w:val="28"/>
          <w:lang w:eastAsia="ru-RU"/>
        </w:rPr>
      </w:pPr>
    </w:p>
    <w:p w:rsidR="00F41FE1" w:rsidRDefault="00F41FE1" w:rsidP="00F83191">
      <w:pPr>
        <w:shd w:val="clear" w:color="auto" w:fill="FFFFFF"/>
        <w:spacing w:after="92" w:line="240" w:lineRule="auto"/>
        <w:jc w:val="center"/>
        <w:rPr>
          <w:rFonts w:ascii="Times New Roman" w:eastAsia="Times New Roman" w:hAnsi="Times New Roman" w:cs="Times New Roman"/>
          <w:b/>
          <w:color w:val="000000"/>
          <w:sz w:val="28"/>
          <w:szCs w:val="28"/>
          <w:lang w:eastAsia="ru-RU"/>
        </w:rPr>
      </w:pPr>
      <w:bookmarkStart w:id="0" w:name="_GoBack"/>
      <w:bookmarkEnd w:id="0"/>
    </w:p>
    <w:p w:rsidR="0081699F" w:rsidRPr="007D4FCA" w:rsidRDefault="0081699F" w:rsidP="00F83191">
      <w:pPr>
        <w:shd w:val="clear" w:color="auto" w:fill="FFFFFF"/>
        <w:spacing w:after="92" w:line="240" w:lineRule="auto"/>
        <w:jc w:val="center"/>
        <w:rPr>
          <w:rFonts w:ascii="Times New Roman" w:eastAsia="Times New Roman" w:hAnsi="Times New Roman" w:cs="Times New Roman"/>
          <w:b/>
          <w:color w:val="000000"/>
          <w:sz w:val="28"/>
          <w:szCs w:val="28"/>
          <w:lang w:eastAsia="ru-RU"/>
        </w:rPr>
      </w:pPr>
      <w:r w:rsidRPr="007D4FCA">
        <w:rPr>
          <w:rFonts w:ascii="Times New Roman" w:eastAsia="Times New Roman" w:hAnsi="Times New Roman" w:cs="Times New Roman"/>
          <w:b/>
          <w:color w:val="000000"/>
          <w:sz w:val="28"/>
          <w:szCs w:val="28"/>
          <w:lang w:eastAsia="ru-RU"/>
        </w:rPr>
        <w:t>Список</w:t>
      </w:r>
      <w:r w:rsidR="007D4FCA">
        <w:rPr>
          <w:rFonts w:ascii="Times New Roman" w:eastAsia="Times New Roman" w:hAnsi="Times New Roman" w:cs="Times New Roman"/>
          <w:b/>
          <w:color w:val="000000"/>
          <w:sz w:val="28"/>
          <w:szCs w:val="28"/>
          <w:lang w:eastAsia="ru-RU"/>
        </w:rPr>
        <w:t xml:space="preserve"> литературы</w:t>
      </w:r>
    </w:p>
    <w:p w:rsidR="0081699F" w:rsidRPr="007D4FCA" w:rsidRDefault="0081699F" w:rsidP="007A4446">
      <w:pPr>
        <w:jc w:val="both"/>
        <w:rPr>
          <w:rFonts w:ascii="Times New Roman" w:hAnsi="Times New Roman" w:cs="Times New Roman"/>
          <w:b/>
          <w:sz w:val="28"/>
          <w:szCs w:val="28"/>
        </w:rPr>
      </w:pPr>
    </w:p>
    <w:p w:rsidR="009224AF" w:rsidRPr="007D4FCA" w:rsidRDefault="00EB2E75" w:rsidP="007A4446">
      <w:pPr>
        <w:pStyle w:val="a3"/>
        <w:numPr>
          <w:ilvl w:val="0"/>
          <w:numId w:val="28"/>
        </w:numPr>
        <w:ind w:left="0"/>
        <w:jc w:val="both"/>
        <w:rPr>
          <w:rFonts w:ascii="Times New Roman" w:hAnsi="Times New Roman" w:cs="Times New Roman"/>
          <w:b/>
          <w:sz w:val="28"/>
          <w:szCs w:val="28"/>
        </w:rPr>
      </w:pPr>
      <w:hyperlink r:id="rId44" w:history="1">
        <w:r w:rsidR="00540E8F" w:rsidRPr="007D4FCA">
          <w:rPr>
            <w:rStyle w:val="a5"/>
            <w:rFonts w:ascii="Times New Roman" w:hAnsi="Times New Roman" w:cs="Times New Roman"/>
            <w:color w:val="auto"/>
            <w:sz w:val="28"/>
            <w:szCs w:val="28"/>
            <w:u w:val="none"/>
          </w:rPr>
          <w:t>https://svoyugol.by/istorija-landshaftnogo-dizajna/</w:t>
        </w:r>
      </w:hyperlink>
    </w:p>
    <w:p w:rsidR="00540E8F" w:rsidRPr="007D4FCA" w:rsidRDefault="00EB2E75" w:rsidP="007A4446">
      <w:pPr>
        <w:pStyle w:val="a3"/>
        <w:numPr>
          <w:ilvl w:val="0"/>
          <w:numId w:val="28"/>
        </w:numPr>
        <w:ind w:left="0"/>
        <w:jc w:val="both"/>
        <w:rPr>
          <w:rStyle w:val="a5"/>
          <w:rFonts w:ascii="Times New Roman" w:hAnsi="Times New Roman" w:cs="Times New Roman"/>
          <w:color w:val="auto"/>
          <w:sz w:val="28"/>
          <w:szCs w:val="28"/>
          <w:u w:val="none"/>
        </w:rPr>
      </w:pPr>
      <w:hyperlink r:id="rId45" w:history="1">
        <w:r w:rsidR="00540E8F" w:rsidRPr="007D4FCA">
          <w:rPr>
            <w:rStyle w:val="a5"/>
            <w:rFonts w:ascii="Times New Roman" w:hAnsi="Times New Roman" w:cs="Times New Roman"/>
            <w:color w:val="auto"/>
            <w:sz w:val="28"/>
            <w:szCs w:val="28"/>
            <w:u w:val="none"/>
          </w:rPr>
          <w:t>https://dizaynland.ru/</w:t>
        </w:r>
      </w:hyperlink>
    </w:p>
    <w:p w:rsidR="00BB3356" w:rsidRPr="007D4FCA" w:rsidRDefault="00BB3356" w:rsidP="007A4446">
      <w:pPr>
        <w:pStyle w:val="a3"/>
        <w:numPr>
          <w:ilvl w:val="0"/>
          <w:numId w:val="28"/>
        </w:numPr>
        <w:ind w:left="0"/>
        <w:jc w:val="both"/>
        <w:rPr>
          <w:rFonts w:ascii="Times New Roman" w:hAnsi="Times New Roman" w:cs="Times New Roman"/>
          <w:sz w:val="28"/>
          <w:szCs w:val="28"/>
        </w:rPr>
      </w:pPr>
      <w:r w:rsidRPr="007D4FCA">
        <w:rPr>
          <w:rFonts w:ascii="Times New Roman" w:hAnsi="Times New Roman" w:cs="Times New Roman"/>
          <w:sz w:val="28"/>
          <w:szCs w:val="28"/>
        </w:rPr>
        <w:t>https://www.grekomania.ru/articles/mythology/257-demetra</w:t>
      </w:r>
    </w:p>
    <w:p w:rsidR="00540E8F" w:rsidRPr="007D4FCA" w:rsidRDefault="00EB2E75" w:rsidP="007A4446">
      <w:pPr>
        <w:pStyle w:val="a3"/>
        <w:numPr>
          <w:ilvl w:val="0"/>
          <w:numId w:val="28"/>
        </w:numPr>
        <w:ind w:left="0"/>
        <w:jc w:val="both"/>
        <w:rPr>
          <w:rFonts w:ascii="Times New Roman" w:hAnsi="Times New Roman" w:cs="Times New Roman"/>
          <w:sz w:val="28"/>
          <w:szCs w:val="28"/>
        </w:rPr>
      </w:pPr>
      <w:hyperlink r:id="rId46" w:history="1">
        <w:r w:rsidR="003A2A7E" w:rsidRPr="007D4FCA">
          <w:rPr>
            <w:rFonts w:ascii="Times New Roman" w:hAnsi="Times New Roman" w:cs="Times New Roman"/>
            <w:sz w:val="28"/>
            <w:szCs w:val="28"/>
          </w:rPr>
          <w:t>https://bio.wikireading.ru/3624</w:t>
        </w:r>
      </w:hyperlink>
    </w:p>
    <w:p w:rsidR="00540E8F" w:rsidRPr="007D4FCA" w:rsidRDefault="00EB2E75" w:rsidP="007A4446">
      <w:pPr>
        <w:pStyle w:val="a3"/>
        <w:numPr>
          <w:ilvl w:val="0"/>
          <w:numId w:val="28"/>
        </w:numPr>
        <w:ind w:left="0"/>
        <w:jc w:val="both"/>
        <w:rPr>
          <w:rFonts w:ascii="Times New Roman" w:hAnsi="Times New Roman" w:cs="Times New Roman"/>
          <w:sz w:val="28"/>
          <w:szCs w:val="28"/>
        </w:rPr>
      </w:pPr>
      <w:hyperlink r:id="rId47" w:history="1">
        <w:r w:rsidR="0082357C" w:rsidRPr="007D4FCA">
          <w:rPr>
            <w:rStyle w:val="a5"/>
            <w:rFonts w:ascii="Times New Roman" w:hAnsi="Times New Roman" w:cs="Times New Roman"/>
            <w:color w:val="auto"/>
            <w:sz w:val="28"/>
            <w:szCs w:val="28"/>
            <w:u w:val="none"/>
          </w:rPr>
          <w:t>https://womanadvice.ru/boginya-plodorodiya-v-mirovyh-mifologiyah</w:t>
        </w:r>
      </w:hyperlink>
    </w:p>
    <w:p w:rsidR="0082357C" w:rsidRPr="007D4FCA" w:rsidRDefault="0082357C" w:rsidP="007A4446">
      <w:pPr>
        <w:jc w:val="both"/>
        <w:rPr>
          <w:rFonts w:ascii="Times New Roman" w:hAnsi="Times New Roman" w:cs="Times New Roman"/>
          <w:sz w:val="28"/>
          <w:szCs w:val="28"/>
        </w:rPr>
      </w:pPr>
    </w:p>
    <w:p w:rsidR="0082357C" w:rsidRPr="007D4FCA" w:rsidRDefault="0082357C"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p w:rsidR="0081699F" w:rsidRPr="007D4FCA" w:rsidRDefault="0081699F" w:rsidP="007D4FCA">
      <w:pPr>
        <w:jc w:val="both"/>
        <w:rPr>
          <w:rFonts w:ascii="Times New Roman" w:hAnsi="Times New Roman" w:cs="Times New Roman"/>
          <w:sz w:val="28"/>
          <w:szCs w:val="28"/>
        </w:rPr>
      </w:pPr>
    </w:p>
    <w:sectPr w:rsidR="0081699F" w:rsidRPr="007D4FCA" w:rsidSect="00FA1963">
      <w:headerReference w:type="default" r:id="rId48"/>
      <w:footerReference w:type="default" r:id="rId4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0E09" w:rsidRDefault="00B90E09" w:rsidP="006A6EBE">
      <w:pPr>
        <w:spacing w:after="0" w:line="240" w:lineRule="auto"/>
      </w:pPr>
      <w:r>
        <w:separator/>
      </w:r>
    </w:p>
  </w:endnote>
  <w:endnote w:type="continuationSeparator" w:id="0">
    <w:p w:rsidR="00B90E09" w:rsidRDefault="00B90E09" w:rsidP="006A6EB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5733594"/>
      <w:docPartObj>
        <w:docPartGallery w:val="Page Numbers (Bottom of Page)"/>
        <w:docPartUnique/>
      </w:docPartObj>
    </w:sdtPr>
    <w:sdtContent>
      <w:p w:rsidR="001B182B" w:rsidRDefault="00EB2E75">
        <w:pPr>
          <w:pStyle w:val="a9"/>
          <w:jc w:val="center"/>
        </w:pPr>
        <w:r>
          <w:fldChar w:fldCharType="begin"/>
        </w:r>
        <w:r w:rsidR="00305C6C">
          <w:instrText xml:space="preserve"> PAGE   \* MERGEFORMAT </w:instrText>
        </w:r>
        <w:r>
          <w:fldChar w:fldCharType="separate"/>
        </w:r>
        <w:r w:rsidR="00A9457C">
          <w:rPr>
            <w:noProof/>
          </w:rPr>
          <w:t>1</w:t>
        </w:r>
        <w:r>
          <w:rPr>
            <w:noProof/>
          </w:rPr>
          <w:fldChar w:fldCharType="end"/>
        </w:r>
      </w:p>
    </w:sdtContent>
  </w:sdt>
  <w:p w:rsidR="001B182B" w:rsidRDefault="001B182B">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0E09" w:rsidRDefault="00B90E09" w:rsidP="006A6EBE">
      <w:pPr>
        <w:spacing w:after="0" w:line="240" w:lineRule="auto"/>
      </w:pPr>
      <w:r>
        <w:separator/>
      </w:r>
    </w:p>
  </w:footnote>
  <w:footnote w:type="continuationSeparator" w:id="0">
    <w:p w:rsidR="00B90E09" w:rsidRDefault="00B90E09" w:rsidP="006A6EB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6EBE" w:rsidRDefault="006A6EBE" w:rsidP="006A6EBE">
    <w:pPr>
      <w:pStyle w:val="a7"/>
      <w:jc w:val="both"/>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E63957"/>
    <w:multiLevelType w:val="hybridMultilevel"/>
    <w:tmpl w:val="8FCAB6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C5B1E2A"/>
    <w:multiLevelType w:val="hybridMultilevel"/>
    <w:tmpl w:val="5EE4D2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1F80BC2"/>
    <w:multiLevelType w:val="hybridMultilevel"/>
    <w:tmpl w:val="85163E3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
    <w:nsid w:val="12D94D67"/>
    <w:multiLevelType w:val="multilevel"/>
    <w:tmpl w:val="726C367A"/>
    <w:lvl w:ilvl="0">
      <w:start w:val="2"/>
      <w:numFmt w:val="decimal"/>
      <w:lvlText w:val="%1.0"/>
      <w:lvlJc w:val="left"/>
      <w:pPr>
        <w:ind w:left="517" w:hanging="375"/>
      </w:pPr>
      <w:rPr>
        <w:rFonts w:hint="default"/>
      </w:rPr>
    </w:lvl>
    <w:lvl w:ilvl="1">
      <w:start w:val="1"/>
      <w:numFmt w:val="decimal"/>
      <w:lvlText w:val="%1.%2"/>
      <w:lvlJc w:val="left"/>
      <w:pPr>
        <w:ind w:left="1225" w:hanging="375"/>
      </w:pPr>
      <w:rPr>
        <w:rFonts w:hint="default"/>
      </w:rPr>
    </w:lvl>
    <w:lvl w:ilvl="2">
      <w:start w:val="1"/>
      <w:numFmt w:val="decimal"/>
      <w:lvlText w:val="%1.%2.%3"/>
      <w:lvlJc w:val="left"/>
      <w:pPr>
        <w:ind w:left="2278" w:hanging="720"/>
      </w:pPr>
      <w:rPr>
        <w:rFonts w:hint="default"/>
      </w:rPr>
    </w:lvl>
    <w:lvl w:ilvl="3">
      <w:start w:val="1"/>
      <w:numFmt w:val="decimal"/>
      <w:lvlText w:val="%1.%2.%3.%4"/>
      <w:lvlJc w:val="left"/>
      <w:pPr>
        <w:ind w:left="3346" w:hanging="1080"/>
      </w:pPr>
      <w:rPr>
        <w:rFonts w:hint="default"/>
      </w:rPr>
    </w:lvl>
    <w:lvl w:ilvl="4">
      <w:start w:val="1"/>
      <w:numFmt w:val="decimal"/>
      <w:lvlText w:val="%1.%2.%3.%4.%5"/>
      <w:lvlJc w:val="left"/>
      <w:pPr>
        <w:ind w:left="4054" w:hanging="1080"/>
      </w:pPr>
      <w:rPr>
        <w:rFonts w:hint="default"/>
      </w:rPr>
    </w:lvl>
    <w:lvl w:ilvl="5">
      <w:start w:val="1"/>
      <w:numFmt w:val="decimal"/>
      <w:lvlText w:val="%1.%2.%3.%4.%5.%6"/>
      <w:lvlJc w:val="left"/>
      <w:pPr>
        <w:ind w:left="5122" w:hanging="1440"/>
      </w:pPr>
      <w:rPr>
        <w:rFonts w:hint="default"/>
      </w:rPr>
    </w:lvl>
    <w:lvl w:ilvl="6">
      <w:start w:val="1"/>
      <w:numFmt w:val="decimal"/>
      <w:lvlText w:val="%1.%2.%3.%4.%5.%6.%7"/>
      <w:lvlJc w:val="left"/>
      <w:pPr>
        <w:ind w:left="5830" w:hanging="1440"/>
      </w:pPr>
      <w:rPr>
        <w:rFonts w:hint="default"/>
      </w:rPr>
    </w:lvl>
    <w:lvl w:ilvl="7">
      <w:start w:val="1"/>
      <w:numFmt w:val="decimal"/>
      <w:lvlText w:val="%1.%2.%3.%4.%5.%6.%7.%8"/>
      <w:lvlJc w:val="left"/>
      <w:pPr>
        <w:ind w:left="6898" w:hanging="1800"/>
      </w:pPr>
      <w:rPr>
        <w:rFonts w:hint="default"/>
      </w:rPr>
    </w:lvl>
    <w:lvl w:ilvl="8">
      <w:start w:val="1"/>
      <w:numFmt w:val="decimal"/>
      <w:lvlText w:val="%1.%2.%3.%4.%5.%6.%7.%8.%9"/>
      <w:lvlJc w:val="left"/>
      <w:pPr>
        <w:ind w:left="7966" w:hanging="2160"/>
      </w:pPr>
      <w:rPr>
        <w:rFonts w:hint="default"/>
      </w:rPr>
    </w:lvl>
  </w:abstractNum>
  <w:abstractNum w:abstractNumId="4">
    <w:nsid w:val="13CA6E4B"/>
    <w:multiLevelType w:val="hybridMultilevel"/>
    <w:tmpl w:val="0778C3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8245F31"/>
    <w:multiLevelType w:val="hybridMultilevel"/>
    <w:tmpl w:val="2FEE0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C4A7887"/>
    <w:multiLevelType w:val="hybridMultilevel"/>
    <w:tmpl w:val="599E8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25676AA"/>
    <w:multiLevelType w:val="multilevel"/>
    <w:tmpl w:val="4AF04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C3D5999"/>
    <w:multiLevelType w:val="hybridMultilevel"/>
    <w:tmpl w:val="0AAE29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CB12F44"/>
    <w:multiLevelType w:val="hybridMultilevel"/>
    <w:tmpl w:val="7FF2CA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D886A8F"/>
    <w:multiLevelType w:val="hybridMultilevel"/>
    <w:tmpl w:val="5EE4D2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FB32747"/>
    <w:multiLevelType w:val="hybridMultilevel"/>
    <w:tmpl w:val="5218DF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0892C0C"/>
    <w:multiLevelType w:val="hybridMultilevel"/>
    <w:tmpl w:val="A8ECCF6C"/>
    <w:lvl w:ilvl="0" w:tplc="1E9EDA60">
      <w:start w:val="1"/>
      <w:numFmt w:val="decimal"/>
      <w:lvlText w:val="%1."/>
      <w:lvlJc w:val="left"/>
      <w:pPr>
        <w:ind w:left="502"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720167F"/>
    <w:multiLevelType w:val="hybridMultilevel"/>
    <w:tmpl w:val="77D0CC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7C9589E"/>
    <w:multiLevelType w:val="hybridMultilevel"/>
    <w:tmpl w:val="A38A9488"/>
    <w:lvl w:ilvl="0" w:tplc="A01E494E">
      <w:start w:val="1"/>
      <w:numFmt w:val="decimal"/>
      <w:lvlText w:val="%1."/>
      <w:lvlJc w:val="left"/>
      <w:pPr>
        <w:ind w:left="927" w:hanging="360"/>
      </w:pPr>
      <w:rPr>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38722D3C"/>
    <w:multiLevelType w:val="hybridMultilevel"/>
    <w:tmpl w:val="03FAE13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nsid w:val="38C06EE8"/>
    <w:multiLevelType w:val="multilevel"/>
    <w:tmpl w:val="BA4472AC"/>
    <w:lvl w:ilvl="0">
      <w:start w:val="1"/>
      <w:numFmt w:val="decimal"/>
      <w:lvlText w:val="%1."/>
      <w:lvlJc w:val="left"/>
      <w:pPr>
        <w:ind w:left="927" w:hanging="360"/>
      </w:pPr>
      <w:rPr>
        <w:b/>
      </w:rPr>
    </w:lvl>
    <w:lvl w:ilvl="1">
      <w:start w:val="3"/>
      <w:numFmt w:val="decimal"/>
      <w:isLgl/>
      <w:lvlText w:val="%1.%2."/>
      <w:lvlJc w:val="left"/>
      <w:pPr>
        <w:ind w:left="862" w:hanging="720"/>
      </w:pPr>
      <w:rPr>
        <w:rFonts w:hint="default"/>
      </w:rPr>
    </w:lvl>
    <w:lvl w:ilvl="2">
      <w:start w:val="1"/>
      <w:numFmt w:val="decimal"/>
      <w:isLgl/>
      <w:lvlText w:val="%1.%2.%3."/>
      <w:lvlJc w:val="left"/>
      <w:pPr>
        <w:ind w:left="1593" w:hanging="720"/>
      </w:pPr>
      <w:rPr>
        <w:rFonts w:hint="default"/>
      </w:rPr>
    </w:lvl>
    <w:lvl w:ilvl="3">
      <w:start w:val="1"/>
      <w:numFmt w:val="decimal"/>
      <w:isLgl/>
      <w:lvlText w:val="%1.%2.%3.%4."/>
      <w:lvlJc w:val="left"/>
      <w:pPr>
        <w:ind w:left="2106" w:hanging="1080"/>
      </w:pPr>
      <w:rPr>
        <w:rFonts w:hint="default"/>
      </w:rPr>
    </w:lvl>
    <w:lvl w:ilvl="4">
      <w:start w:val="1"/>
      <w:numFmt w:val="decimal"/>
      <w:isLgl/>
      <w:lvlText w:val="%1.%2.%3.%4.%5."/>
      <w:lvlJc w:val="left"/>
      <w:pPr>
        <w:ind w:left="2259" w:hanging="1080"/>
      </w:pPr>
      <w:rPr>
        <w:rFonts w:hint="default"/>
      </w:rPr>
    </w:lvl>
    <w:lvl w:ilvl="5">
      <w:start w:val="1"/>
      <w:numFmt w:val="decimal"/>
      <w:isLgl/>
      <w:lvlText w:val="%1.%2.%3.%4.%5.%6."/>
      <w:lvlJc w:val="left"/>
      <w:pPr>
        <w:ind w:left="2772" w:hanging="1440"/>
      </w:pPr>
      <w:rPr>
        <w:rFonts w:hint="default"/>
      </w:rPr>
    </w:lvl>
    <w:lvl w:ilvl="6">
      <w:start w:val="1"/>
      <w:numFmt w:val="decimal"/>
      <w:isLgl/>
      <w:lvlText w:val="%1.%2.%3.%4.%5.%6.%7."/>
      <w:lvlJc w:val="left"/>
      <w:pPr>
        <w:ind w:left="3285" w:hanging="1800"/>
      </w:pPr>
      <w:rPr>
        <w:rFonts w:hint="default"/>
      </w:rPr>
    </w:lvl>
    <w:lvl w:ilvl="7">
      <w:start w:val="1"/>
      <w:numFmt w:val="decimal"/>
      <w:isLgl/>
      <w:lvlText w:val="%1.%2.%3.%4.%5.%6.%7.%8."/>
      <w:lvlJc w:val="left"/>
      <w:pPr>
        <w:ind w:left="3438" w:hanging="1800"/>
      </w:pPr>
      <w:rPr>
        <w:rFonts w:hint="default"/>
      </w:rPr>
    </w:lvl>
    <w:lvl w:ilvl="8">
      <w:start w:val="1"/>
      <w:numFmt w:val="decimal"/>
      <w:isLgl/>
      <w:lvlText w:val="%1.%2.%3.%4.%5.%6.%7.%8.%9."/>
      <w:lvlJc w:val="left"/>
      <w:pPr>
        <w:ind w:left="3951" w:hanging="2160"/>
      </w:pPr>
      <w:rPr>
        <w:rFonts w:hint="default"/>
      </w:rPr>
    </w:lvl>
  </w:abstractNum>
  <w:abstractNum w:abstractNumId="17">
    <w:nsid w:val="40F77A59"/>
    <w:multiLevelType w:val="multilevel"/>
    <w:tmpl w:val="F2A40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36D61E4"/>
    <w:multiLevelType w:val="multilevel"/>
    <w:tmpl w:val="4E522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45516ED5"/>
    <w:multiLevelType w:val="hybridMultilevel"/>
    <w:tmpl w:val="C66E00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7375BD4"/>
    <w:multiLevelType w:val="hybridMultilevel"/>
    <w:tmpl w:val="A754D2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9767D3F"/>
    <w:multiLevelType w:val="multilevel"/>
    <w:tmpl w:val="4E046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CE071DF"/>
    <w:multiLevelType w:val="hybridMultilevel"/>
    <w:tmpl w:val="523AF558"/>
    <w:lvl w:ilvl="0" w:tplc="D2B2A242">
      <w:start w:val="1"/>
      <w:numFmt w:val="decimal"/>
      <w:lvlText w:val="%1."/>
      <w:lvlJc w:val="left"/>
      <w:pPr>
        <w:ind w:left="1287" w:hanging="360"/>
      </w:pPr>
      <w:rPr>
        <w:rFonts w:hint="default"/>
        <w:b/>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nsid w:val="4EC8104C"/>
    <w:multiLevelType w:val="multilevel"/>
    <w:tmpl w:val="F196A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06042EF"/>
    <w:multiLevelType w:val="hybridMultilevel"/>
    <w:tmpl w:val="07B4F49C"/>
    <w:lvl w:ilvl="0" w:tplc="A01E494E">
      <w:start w:val="1"/>
      <w:numFmt w:val="decimal"/>
      <w:lvlText w:val="%1."/>
      <w:lvlJc w:val="left"/>
      <w:pPr>
        <w:ind w:left="1647" w:hanging="360"/>
      </w:pPr>
      <w:rPr>
        <w:b/>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5">
    <w:nsid w:val="598C0A53"/>
    <w:multiLevelType w:val="hybridMultilevel"/>
    <w:tmpl w:val="BDEEE88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0114956"/>
    <w:multiLevelType w:val="hybridMultilevel"/>
    <w:tmpl w:val="490497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01D785E"/>
    <w:multiLevelType w:val="hybridMultilevel"/>
    <w:tmpl w:val="45E6F4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3627ADC"/>
    <w:multiLevelType w:val="hybridMultilevel"/>
    <w:tmpl w:val="5EE4D2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00B16FC"/>
    <w:multiLevelType w:val="multilevel"/>
    <w:tmpl w:val="E9DAE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62136D"/>
    <w:multiLevelType w:val="hybridMultilevel"/>
    <w:tmpl w:val="B92E93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6"/>
  </w:num>
  <w:num w:numId="2">
    <w:abstractNumId w:val="5"/>
  </w:num>
  <w:num w:numId="3">
    <w:abstractNumId w:val="4"/>
  </w:num>
  <w:num w:numId="4">
    <w:abstractNumId w:val="23"/>
  </w:num>
  <w:num w:numId="5">
    <w:abstractNumId w:val="10"/>
  </w:num>
  <w:num w:numId="6">
    <w:abstractNumId w:val="29"/>
  </w:num>
  <w:num w:numId="7">
    <w:abstractNumId w:val="1"/>
  </w:num>
  <w:num w:numId="8">
    <w:abstractNumId w:val="28"/>
  </w:num>
  <w:num w:numId="9">
    <w:abstractNumId w:val="13"/>
  </w:num>
  <w:num w:numId="10">
    <w:abstractNumId w:val="8"/>
  </w:num>
  <w:num w:numId="11">
    <w:abstractNumId w:val="2"/>
  </w:num>
  <w:num w:numId="12">
    <w:abstractNumId w:val="7"/>
    <w:lvlOverride w:ilvl="0">
      <w:lvl w:ilvl="0">
        <w:numFmt w:val="bullet"/>
        <w:lvlText w:val=""/>
        <w:lvlJc w:val="left"/>
        <w:pPr>
          <w:tabs>
            <w:tab w:val="num" w:pos="720"/>
          </w:tabs>
          <w:ind w:left="720" w:hanging="360"/>
        </w:pPr>
        <w:rPr>
          <w:rFonts w:ascii="Wingdings" w:hAnsi="Wingdings" w:hint="default"/>
          <w:sz w:val="20"/>
        </w:rPr>
      </w:lvl>
    </w:lvlOverride>
  </w:num>
  <w:num w:numId="13">
    <w:abstractNumId w:val="17"/>
    <w:lvlOverride w:ilvl="0">
      <w:lvl w:ilvl="0">
        <w:numFmt w:val="bullet"/>
        <w:lvlText w:val=""/>
        <w:lvlJc w:val="left"/>
        <w:pPr>
          <w:tabs>
            <w:tab w:val="num" w:pos="720"/>
          </w:tabs>
          <w:ind w:left="720" w:hanging="360"/>
        </w:pPr>
        <w:rPr>
          <w:rFonts w:ascii="Wingdings" w:hAnsi="Wingdings" w:hint="default"/>
          <w:sz w:val="20"/>
        </w:rPr>
      </w:lvl>
    </w:lvlOverride>
  </w:num>
  <w:num w:numId="14">
    <w:abstractNumId w:val="21"/>
    <w:lvlOverride w:ilvl="0">
      <w:lvl w:ilvl="0">
        <w:numFmt w:val="bullet"/>
        <w:lvlText w:val=""/>
        <w:lvlJc w:val="left"/>
        <w:pPr>
          <w:tabs>
            <w:tab w:val="num" w:pos="720"/>
          </w:tabs>
          <w:ind w:left="720" w:hanging="360"/>
        </w:pPr>
        <w:rPr>
          <w:rFonts w:ascii="Wingdings" w:hAnsi="Wingdings" w:hint="default"/>
          <w:sz w:val="20"/>
        </w:rPr>
      </w:lvl>
    </w:lvlOverride>
  </w:num>
  <w:num w:numId="15">
    <w:abstractNumId w:val="15"/>
  </w:num>
  <w:num w:numId="16">
    <w:abstractNumId w:val="12"/>
  </w:num>
  <w:num w:numId="17">
    <w:abstractNumId w:val="19"/>
  </w:num>
  <w:num w:numId="18">
    <w:abstractNumId w:val="6"/>
  </w:num>
  <w:num w:numId="19">
    <w:abstractNumId w:val="9"/>
  </w:num>
  <w:num w:numId="20">
    <w:abstractNumId w:val="20"/>
  </w:num>
  <w:num w:numId="21">
    <w:abstractNumId w:val="30"/>
  </w:num>
  <w:num w:numId="22">
    <w:abstractNumId w:val="0"/>
  </w:num>
  <w:num w:numId="23">
    <w:abstractNumId w:val="11"/>
  </w:num>
  <w:num w:numId="24">
    <w:abstractNumId w:val="25"/>
  </w:num>
  <w:num w:numId="25">
    <w:abstractNumId w:val="14"/>
  </w:num>
  <w:num w:numId="26">
    <w:abstractNumId w:val="24"/>
  </w:num>
  <w:num w:numId="27">
    <w:abstractNumId w:val="16"/>
  </w:num>
  <w:num w:numId="28">
    <w:abstractNumId w:val="22"/>
  </w:num>
  <w:num w:numId="29">
    <w:abstractNumId w:val="27"/>
  </w:num>
  <w:num w:numId="30">
    <w:abstractNumId w:val="18"/>
  </w:num>
  <w:num w:numId="31">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8194"/>
  </w:hdrShapeDefaults>
  <w:footnotePr>
    <w:footnote w:id="-1"/>
    <w:footnote w:id="0"/>
  </w:footnotePr>
  <w:endnotePr>
    <w:endnote w:id="-1"/>
    <w:endnote w:id="0"/>
  </w:endnotePr>
  <w:compat/>
  <w:rsids>
    <w:rsidRoot w:val="00BB7654"/>
    <w:rsid w:val="00002A85"/>
    <w:rsid w:val="00017AAD"/>
    <w:rsid w:val="000511CC"/>
    <w:rsid w:val="00064A06"/>
    <w:rsid w:val="00091190"/>
    <w:rsid w:val="000B35DD"/>
    <w:rsid w:val="001001BB"/>
    <w:rsid w:val="00107F62"/>
    <w:rsid w:val="0011142D"/>
    <w:rsid w:val="00144C51"/>
    <w:rsid w:val="00163A95"/>
    <w:rsid w:val="00174C13"/>
    <w:rsid w:val="00177B40"/>
    <w:rsid w:val="00184890"/>
    <w:rsid w:val="001B182B"/>
    <w:rsid w:val="001C1948"/>
    <w:rsid w:val="001C23F2"/>
    <w:rsid w:val="001D7CF9"/>
    <w:rsid w:val="0020747F"/>
    <w:rsid w:val="0023605B"/>
    <w:rsid w:val="00256151"/>
    <w:rsid w:val="002775AD"/>
    <w:rsid w:val="00291D68"/>
    <w:rsid w:val="002A2F78"/>
    <w:rsid w:val="002B78A1"/>
    <w:rsid w:val="002F0D07"/>
    <w:rsid w:val="00305C6C"/>
    <w:rsid w:val="003338BD"/>
    <w:rsid w:val="00381246"/>
    <w:rsid w:val="00394480"/>
    <w:rsid w:val="003A2A7E"/>
    <w:rsid w:val="003F2291"/>
    <w:rsid w:val="00403ADC"/>
    <w:rsid w:val="00405B8F"/>
    <w:rsid w:val="00412A00"/>
    <w:rsid w:val="004611D2"/>
    <w:rsid w:val="00472975"/>
    <w:rsid w:val="00472B54"/>
    <w:rsid w:val="004857FA"/>
    <w:rsid w:val="00497970"/>
    <w:rsid w:val="004A3678"/>
    <w:rsid w:val="004C6FC6"/>
    <w:rsid w:val="004D3B8C"/>
    <w:rsid w:val="004F10E1"/>
    <w:rsid w:val="0051097E"/>
    <w:rsid w:val="00527910"/>
    <w:rsid w:val="00540E8F"/>
    <w:rsid w:val="00563C89"/>
    <w:rsid w:val="0056475A"/>
    <w:rsid w:val="0057682A"/>
    <w:rsid w:val="005850ED"/>
    <w:rsid w:val="005D0710"/>
    <w:rsid w:val="005E3809"/>
    <w:rsid w:val="00612896"/>
    <w:rsid w:val="00614E20"/>
    <w:rsid w:val="00627DDA"/>
    <w:rsid w:val="006440CF"/>
    <w:rsid w:val="006A44C1"/>
    <w:rsid w:val="006A6EBE"/>
    <w:rsid w:val="006B7105"/>
    <w:rsid w:val="006D6FB8"/>
    <w:rsid w:val="0071784A"/>
    <w:rsid w:val="00780D21"/>
    <w:rsid w:val="007A4446"/>
    <w:rsid w:val="007D4FCA"/>
    <w:rsid w:val="007D7E7D"/>
    <w:rsid w:val="00813CF0"/>
    <w:rsid w:val="0081699F"/>
    <w:rsid w:val="00821CDF"/>
    <w:rsid w:val="0082357C"/>
    <w:rsid w:val="00850764"/>
    <w:rsid w:val="00874713"/>
    <w:rsid w:val="00887D80"/>
    <w:rsid w:val="008C2D29"/>
    <w:rsid w:val="008E17F5"/>
    <w:rsid w:val="0091280C"/>
    <w:rsid w:val="009224AF"/>
    <w:rsid w:val="00961E0C"/>
    <w:rsid w:val="0096540C"/>
    <w:rsid w:val="009706EF"/>
    <w:rsid w:val="009843DD"/>
    <w:rsid w:val="009E3734"/>
    <w:rsid w:val="00A04232"/>
    <w:rsid w:val="00A14B3A"/>
    <w:rsid w:val="00A9457C"/>
    <w:rsid w:val="00AD5576"/>
    <w:rsid w:val="00AE501A"/>
    <w:rsid w:val="00AF4F3F"/>
    <w:rsid w:val="00B00104"/>
    <w:rsid w:val="00B705C9"/>
    <w:rsid w:val="00B90E09"/>
    <w:rsid w:val="00BA59B3"/>
    <w:rsid w:val="00BB3356"/>
    <w:rsid w:val="00BB7654"/>
    <w:rsid w:val="00BC778C"/>
    <w:rsid w:val="00C40668"/>
    <w:rsid w:val="00C4272F"/>
    <w:rsid w:val="00C44F75"/>
    <w:rsid w:val="00C56404"/>
    <w:rsid w:val="00C636CB"/>
    <w:rsid w:val="00CA1C4D"/>
    <w:rsid w:val="00CD7E61"/>
    <w:rsid w:val="00D10DBC"/>
    <w:rsid w:val="00D5079C"/>
    <w:rsid w:val="00D72C5F"/>
    <w:rsid w:val="00DA53D1"/>
    <w:rsid w:val="00DE09CC"/>
    <w:rsid w:val="00DE5874"/>
    <w:rsid w:val="00E24D45"/>
    <w:rsid w:val="00E327D9"/>
    <w:rsid w:val="00E37EFC"/>
    <w:rsid w:val="00E41251"/>
    <w:rsid w:val="00E92228"/>
    <w:rsid w:val="00E93B79"/>
    <w:rsid w:val="00E96320"/>
    <w:rsid w:val="00EB2E75"/>
    <w:rsid w:val="00EB786E"/>
    <w:rsid w:val="00EB7F54"/>
    <w:rsid w:val="00EE4622"/>
    <w:rsid w:val="00EF0420"/>
    <w:rsid w:val="00F41FE1"/>
    <w:rsid w:val="00F82C04"/>
    <w:rsid w:val="00F83191"/>
    <w:rsid w:val="00FA1963"/>
    <w:rsid w:val="00FC6DF9"/>
    <w:rsid w:val="00FD2508"/>
    <w:rsid w:val="00FD3C4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1963"/>
  </w:style>
  <w:style w:type="paragraph" w:styleId="2">
    <w:name w:val="heading 2"/>
    <w:basedOn w:val="a"/>
    <w:next w:val="a"/>
    <w:link w:val="20"/>
    <w:uiPriority w:val="9"/>
    <w:semiHidden/>
    <w:unhideWhenUsed/>
    <w:qFormat/>
    <w:rsid w:val="00CA1C4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B7654"/>
    <w:pPr>
      <w:ind w:left="720"/>
      <w:contextualSpacing/>
    </w:pPr>
  </w:style>
  <w:style w:type="paragraph" w:styleId="a4">
    <w:name w:val="Normal (Web)"/>
    <w:basedOn w:val="a"/>
    <w:uiPriority w:val="99"/>
    <w:unhideWhenUsed/>
    <w:rsid w:val="0025615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256151"/>
    <w:rPr>
      <w:color w:val="0000FF"/>
      <w:u w:val="single"/>
    </w:rPr>
  </w:style>
  <w:style w:type="character" w:customStyle="1" w:styleId="20">
    <w:name w:val="Заголовок 2 Знак"/>
    <w:basedOn w:val="a0"/>
    <w:link w:val="2"/>
    <w:uiPriority w:val="9"/>
    <w:semiHidden/>
    <w:rsid w:val="00CA1C4D"/>
    <w:rPr>
      <w:rFonts w:asciiTheme="majorHAnsi" w:eastAsiaTheme="majorEastAsia" w:hAnsiTheme="majorHAnsi" w:cstheme="majorBidi"/>
      <w:color w:val="2E74B5" w:themeColor="accent1" w:themeShade="BF"/>
      <w:sz w:val="26"/>
      <w:szCs w:val="26"/>
    </w:rPr>
  </w:style>
  <w:style w:type="character" w:styleId="a6">
    <w:name w:val="FollowedHyperlink"/>
    <w:basedOn w:val="a0"/>
    <w:uiPriority w:val="99"/>
    <w:semiHidden/>
    <w:unhideWhenUsed/>
    <w:rsid w:val="001D7CF9"/>
    <w:rPr>
      <w:color w:val="954F72" w:themeColor="followedHyperlink"/>
      <w:u w:val="single"/>
    </w:rPr>
  </w:style>
  <w:style w:type="paragraph" w:customStyle="1" w:styleId="p1">
    <w:name w:val="p1"/>
    <w:basedOn w:val="a"/>
    <w:rsid w:val="00FD3C4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header"/>
    <w:basedOn w:val="a"/>
    <w:link w:val="a8"/>
    <w:uiPriority w:val="99"/>
    <w:unhideWhenUsed/>
    <w:rsid w:val="006A6EBE"/>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6A6EBE"/>
  </w:style>
  <w:style w:type="paragraph" w:styleId="a9">
    <w:name w:val="footer"/>
    <w:basedOn w:val="a"/>
    <w:link w:val="aa"/>
    <w:uiPriority w:val="99"/>
    <w:unhideWhenUsed/>
    <w:rsid w:val="006A6EBE"/>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A6EBE"/>
  </w:style>
  <w:style w:type="paragraph" w:styleId="ab">
    <w:name w:val="Balloon Text"/>
    <w:basedOn w:val="a"/>
    <w:link w:val="ac"/>
    <w:uiPriority w:val="99"/>
    <w:semiHidden/>
    <w:unhideWhenUsed/>
    <w:rsid w:val="00E93B79"/>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E93B7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74592341">
      <w:bodyDiv w:val="1"/>
      <w:marLeft w:val="0"/>
      <w:marRight w:val="0"/>
      <w:marTop w:val="0"/>
      <w:marBottom w:val="0"/>
      <w:divBdr>
        <w:top w:val="none" w:sz="0" w:space="0" w:color="auto"/>
        <w:left w:val="none" w:sz="0" w:space="0" w:color="auto"/>
        <w:bottom w:val="none" w:sz="0" w:space="0" w:color="auto"/>
        <w:right w:val="none" w:sz="0" w:space="0" w:color="auto"/>
      </w:divBdr>
      <w:divsChild>
        <w:div w:id="958219829">
          <w:marLeft w:val="0"/>
          <w:marRight w:val="0"/>
          <w:marTop w:val="0"/>
          <w:marBottom w:val="0"/>
          <w:divBdr>
            <w:top w:val="none" w:sz="0" w:space="0" w:color="auto"/>
            <w:left w:val="none" w:sz="0" w:space="0" w:color="auto"/>
            <w:bottom w:val="none" w:sz="0" w:space="0" w:color="auto"/>
            <w:right w:val="none" w:sz="0" w:space="0" w:color="auto"/>
          </w:divBdr>
          <w:divsChild>
            <w:div w:id="1600941669">
              <w:marLeft w:val="0"/>
              <w:marRight w:val="0"/>
              <w:marTop w:val="0"/>
              <w:marBottom w:val="0"/>
              <w:divBdr>
                <w:top w:val="none" w:sz="0" w:space="0" w:color="auto"/>
                <w:left w:val="none" w:sz="0" w:space="0" w:color="auto"/>
                <w:bottom w:val="none" w:sz="0" w:space="0" w:color="auto"/>
                <w:right w:val="none" w:sz="0" w:space="0" w:color="auto"/>
              </w:divBdr>
              <w:divsChild>
                <w:div w:id="885532097">
                  <w:marLeft w:val="0"/>
                  <w:marRight w:val="0"/>
                  <w:marTop w:val="0"/>
                  <w:marBottom w:val="0"/>
                  <w:divBdr>
                    <w:top w:val="none" w:sz="0" w:space="0" w:color="auto"/>
                    <w:left w:val="none" w:sz="0" w:space="0" w:color="auto"/>
                    <w:bottom w:val="none" w:sz="0" w:space="0" w:color="auto"/>
                    <w:right w:val="none" w:sz="0" w:space="0" w:color="auto"/>
                  </w:divBdr>
                  <w:divsChild>
                    <w:div w:id="643194957">
                      <w:marLeft w:val="0"/>
                      <w:marRight w:val="0"/>
                      <w:marTop w:val="0"/>
                      <w:marBottom w:val="0"/>
                      <w:divBdr>
                        <w:top w:val="none" w:sz="0" w:space="0" w:color="auto"/>
                        <w:left w:val="none" w:sz="0" w:space="0" w:color="auto"/>
                        <w:bottom w:val="none" w:sz="0" w:space="0" w:color="auto"/>
                        <w:right w:val="none" w:sz="0" w:space="0" w:color="auto"/>
                      </w:divBdr>
                      <w:divsChild>
                        <w:div w:id="220946731">
                          <w:marLeft w:val="0"/>
                          <w:marRight w:val="0"/>
                          <w:marTop w:val="0"/>
                          <w:marBottom w:val="450"/>
                          <w:divBdr>
                            <w:top w:val="none" w:sz="0" w:space="0" w:color="auto"/>
                            <w:left w:val="none" w:sz="0" w:space="0" w:color="auto"/>
                            <w:bottom w:val="none" w:sz="0" w:space="0" w:color="auto"/>
                            <w:right w:val="none" w:sz="0" w:space="0" w:color="auto"/>
                          </w:divBdr>
                          <w:divsChild>
                            <w:div w:id="304043627">
                              <w:marLeft w:val="0"/>
                              <w:marRight w:val="0"/>
                              <w:marTop w:val="0"/>
                              <w:marBottom w:val="0"/>
                              <w:divBdr>
                                <w:top w:val="none" w:sz="0" w:space="0" w:color="auto"/>
                                <w:left w:val="none" w:sz="0" w:space="0" w:color="auto"/>
                                <w:bottom w:val="none" w:sz="0" w:space="0" w:color="auto"/>
                                <w:right w:val="none" w:sz="0" w:space="0" w:color="auto"/>
                              </w:divBdr>
                            </w:div>
                            <w:div w:id="1501190721">
                              <w:marLeft w:val="0"/>
                              <w:marRight w:val="0"/>
                              <w:marTop w:val="150"/>
                              <w:marBottom w:val="0"/>
                              <w:divBdr>
                                <w:top w:val="none" w:sz="0" w:space="0" w:color="auto"/>
                                <w:left w:val="none" w:sz="0" w:space="0" w:color="auto"/>
                                <w:bottom w:val="none" w:sz="0" w:space="0" w:color="auto"/>
                                <w:right w:val="none" w:sz="0" w:space="0" w:color="auto"/>
                              </w:divBdr>
                            </w:div>
                          </w:divsChild>
                        </w:div>
                        <w:div w:id="187564956">
                          <w:marLeft w:val="0"/>
                          <w:marRight w:val="0"/>
                          <w:marTop w:val="0"/>
                          <w:marBottom w:val="450"/>
                          <w:divBdr>
                            <w:top w:val="none" w:sz="0" w:space="0" w:color="auto"/>
                            <w:left w:val="none" w:sz="0" w:space="0" w:color="auto"/>
                            <w:bottom w:val="none" w:sz="0" w:space="0" w:color="auto"/>
                            <w:right w:val="none" w:sz="0" w:space="0" w:color="auto"/>
                          </w:divBdr>
                          <w:divsChild>
                            <w:div w:id="1324627265">
                              <w:marLeft w:val="0"/>
                              <w:marRight w:val="0"/>
                              <w:marTop w:val="0"/>
                              <w:marBottom w:val="0"/>
                              <w:divBdr>
                                <w:top w:val="none" w:sz="0" w:space="0" w:color="auto"/>
                                <w:left w:val="none" w:sz="0" w:space="0" w:color="auto"/>
                                <w:bottom w:val="none" w:sz="0" w:space="0" w:color="auto"/>
                                <w:right w:val="none" w:sz="0" w:space="0" w:color="auto"/>
                              </w:divBdr>
                            </w:div>
                          </w:divsChild>
                        </w:div>
                        <w:div w:id="1980265026">
                          <w:marLeft w:val="0"/>
                          <w:marRight w:val="0"/>
                          <w:marTop w:val="0"/>
                          <w:marBottom w:val="450"/>
                          <w:divBdr>
                            <w:top w:val="none" w:sz="0" w:space="0" w:color="auto"/>
                            <w:left w:val="none" w:sz="0" w:space="0" w:color="auto"/>
                            <w:bottom w:val="none" w:sz="0" w:space="0" w:color="auto"/>
                            <w:right w:val="none" w:sz="0" w:space="0" w:color="auto"/>
                          </w:divBdr>
                          <w:divsChild>
                            <w:div w:id="320812562">
                              <w:marLeft w:val="0"/>
                              <w:marRight w:val="0"/>
                              <w:marTop w:val="0"/>
                              <w:marBottom w:val="0"/>
                              <w:divBdr>
                                <w:top w:val="none" w:sz="0" w:space="0" w:color="auto"/>
                                <w:left w:val="none" w:sz="0" w:space="0" w:color="auto"/>
                                <w:bottom w:val="none" w:sz="0" w:space="0" w:color="auto"/>
                                <w:right w:val="none" w:sz="0" w:space="0" w:color="auto"/>
                              </w:divBdr>
                            </w:div>
                          </w:divsChild>
                        </w:div>
                        <w:div w:id="1179537533">
                          <w:marLeft w:val="0"/>
                          <w:marRight w:val="0"/>
                          <w:marTop w:val="0"/>
                          <w:marBottom w:val="450"/>
                          <w:divBdr>
                            <w:top w:val="none" w:sz="0" w:space="0" w:color="auto"/>
                            <w:left w:val="none" w:sz="0" w:space="0" w:color="auto"/>
                            <w:bottom w:val="none" w:sz="0" w:space="0" w:color="auto"/>
                            <w:right w:val="none" w:sz="0" w:space="0" w:color="auto"/>
                          </w:divBdr>
                          <w:divsChild>
                            <w:div w:id="1755275951">
                              <w:marLeft w:val="0"/>
                              <w:marRight w:val="0"/>
                              <w:marTop w:val="0"/>
                              <w:marBottom w:val="0"/>
                              <w:divBdr>
                                <w:top w:val="none" w:sz="0" w:space="0" w:color="auto"/>
                                <w:left w:val="none" w:sz="0" w:space="0" w:color="auto"/>
                                <w:bottom w:val="none" w:sz="0" w:space="0" w:color="auto"/>
                                <w:right w:val="none" w:sz="0" w:space="0" w:color="auto"/>
                              </w:divBdr>
                            </w:div>
                            <w:div w:id="1786999841">
                              <w:marLeft w:val="0"/>
                              <w:marRight w:val="0"/>
                              <w:marTop w:val="150"/>
                              <w:marBottom w:val="0"/>
                              <w:divBdr>
                                <w:top w:val="none" w:sz="0" w:space="0" w:color="auto"/>
                                <w:left w:val="none" w:sz="0" w:space="0" w:color="auto"/>
                                <w:bottom w:val="none" w:sz="0" w:space="0" w:color="auto"/>
                                <w:right w:val="none" w:sz="0" w:space="0" w:color="auto"/>
                              </w:divBdr>
                            </w:div>
                          </w:divsChild>
                        </w:div>
                        <w:div w:id="517236869">
                          <w:marLeft w:val="0"/>
                          <w:marRight w:val="0"/>
                          <w:marTop w:val="0"/>
                          <w:marBottom w:val="450"/>
                          <w:divBdr>
                            <w:top w:val="none" w:sz="0" w:space="0" w:color="auto"/>
                            <w:left w:val="none" w:sz="0" w:space="0" w:color="auto"/>
                            <w:bottom w:val="none" w:sz="0" w:space="0" w:color="auto"/>
                            <w:right w:val="none" w:sz="0" w:space="0" w:color="auto"/>
                          </w:divBdr>
                          <w:divsChild>
                            <w:div w:id="1642147280">
                              <w:marLeft w:val="0"/>
                              <w:marRight w:val="0"/>
                              <w:marTop w:val="0"/>
                              <w:marBottom w:val="0"/>
                              <w:divBdr>
                                <w:top w:val="none" w:sz="0" w:space="0" w:color="auto"/>
                                <w:left w:val="none" w:sz="0" w:space="0" w:color="auto"/>
                                <w:bottom w:val="none" w:sz="0" w:space="0" w:color="auto"/>
                                <w:right w:val="none" w:sz="0" w:space="0" w:color="auto"/>
                              </w:divBdr>
                            </w:div>
                          </w:divsChild>
                        </w:div>
                        <w:div w:id="1476071194">
                          <w:marLeft w:val="0"/>
                          <w:marRight w:val="0"/>
                          <w:marTop w:val="0"/>
                          <w:marBottom w:val="450"/>
                          <w:divBdr>
                            <w:top w:val="none" w:sz="0" w:space="0" w:color="auto"/>
                            <w:left w:val="none" w:sz="0" w:space="0" w:color="auto"/>
                            <w:bottom w:val="none" w:sz="0" w:space="0" w:color="auto"/>
                            <w:right w:val="none" w:sz="0" w:space="0" w:color="auto"/>
                          </w:divBdr>
                          <w:divsChild>
                            <w:div w:id="1276795074">
                              <w:marLeft w:val="0"/>
                              <w:marRight w:val="0"/>
                              <w:marTop w:val="0"/>
                              <w:marBottom w:val="0"/>
                              <w:divBdr>
                                <w:top w:val="none" w:sz="0" w:space="0" w:color="auto"/>
                                <w:left w:val="none" w:sz="0" w:space="0" w:color="auto"/>
                                <w:bottom w:val="none" w:sz="0" w:space="0" w:color="auto"/>
                                <w:right w:val="none" w:sz="0" w:space="0" w:color="auto"/>
                              </w:divBdr>
                            </w:div>
                            <w:div w:id="737870610">
                              <w:marLeft w:val="0"/>
                              <w:marRight w:val="0"/>
                              <w:marTop w:val="150"/>
                              <w:marBottom w:val="0"/>
                              <w:divBdr>
                                <w:top w:val="none" w:sz="0" w:space="0" w:color="auto"/>
                                <w:left w:val="none" w:sz="0" w:space="0" w:color="auto"/>
                                <w:bottom w:val="none" w:sz="0" w:space="0" w:color="auto"/>
                                <w:right w:val="none" w:sz="0" w:space="0" w:color="auto"/>
                              </w:divBdr>
                            </w:div>
                          </w:divsChild>
                        </w:div>
                        <w:div w:id="952785560">
                          <w:marLeft w:val="0"/>
                          <w:marRight w:val="0"/>
                          <w:marTop w:val="0"/>
                          <w:marBottom w:val="450"/>
                          <w:divBdr>
                            <w:top w:val="none" w:sz="0" w:space="0" w:color="auto"/>
                            <w:left w:val="none" w:sz="0" w:space="0" w:color="auto"/>
                            <w:bottom w:val="none" w:sz="0" w:space="0" w:color="auto"/>
                            <w:right w:val="none" w:sz="0" w:space="0" w:color="auto"/>
                          </w:divBdr>
                          <w:divsChild>
                            <w:div w:id="1652752722">
                              <w:marLeft w:val="0"/>
                              <w:marRight w:val="0"/>
                              <w:marTop w:val="0"/>
                              <w:marBottom w:val="0"/>
                              <w:divBdr>
                                <w:top w:val="none" w:sz="0" w:space="0" w:color="auto"/>
                                <w:left w:val="none" w:sz="0" w:space="0" w:color="auto"/>
                                <w:bottom w:val="none" w:sz="0" w:space="0" w:color="auto"/>
                                <w:right w:val="none" w:sz="0" w:space="0" w:color="auto"/>
                              </w:divBdr>
                            </w:div>
                            <w:div w:id="988942475">
                              <w:marLeft w:val="0"/>
                              <w:marRight w:val="0"/>
                              <w:marTop w:val="150"/>
                              <w:marBottom w:val="0"/>
                              <w:divBdr>
                                <w:top w:val="none" w:sz="0" w:space="0" w:color="auto"/>
                                <w:left w:val="none" w:sz="0" w:space="0" w:color="auto"/>
                                <w:bottom w:val="none" w:sz="0" w:space="0" w:color="auto"/>
                                <w:right w:val="none" w:sz="0" w:space="0" w:color="auto"/>
                              </w:divBdr>
                            </w:div>
                          </w:divsChild>
                        </w:div>
                        <w:div w:id="983196005">
                          <w:marLeft w:val="0"/>
                          <w:marRight w:val="0"/>
                          <w:marTop w:val="0"/>
                          <w:marBottom w:val="450"/>
                          <w:divBdr>
                            <w:top w:val="none" w:sz="0" w:space="0" w:color="auto"/>
                            <w:left w:val="none" w:sz="0" w:space="0" w:color="auto"/>
                            <w:bottom w:val="none" w:sz="0" w:space="0" w:color="auto"/>
                            <w:right w:val="none" w:sz="0" w:space="0" w:color="auto"/>
                          </w:divBdr>
                          <w:divsChild>
                            <w:div w:id="290406893">
                              <w:marLeft w:val="0"/>
                              <w:marRight w:val="0"/>
                              <w:marTop w:val="0"/>
                              <w:marBottom w:val="0"/>
                              <w:divBdr>
                                <w:top w:val="none" w:sz="0" w:space="0" w:color="auto"/>
                                <w:left w:val="none" w:sz="0" w:space="0" w:color="auto"/>
                                <w:bottom w:val="none" w:sz="0" w:space="0" w:color="auto"/>
                                <w:right w:val="none" w:sz="0" w:space="0" w:color="auto"/>
                              </w:divBdr>
                            </w:div>
                          </w:divsChild>
                        </w:div>
                        <w:div w:id="1347095255">
                          <w:marLeft w:val="0"/>
                          <w:marRight w:val="0"/>
                          <w:marTop w:val="0"/>
                          <w:marBottom w:val="450"/>
                          <w:divBdr>
                            <w:top w:val="none" w:sz="0" w:space="0" w:color="auto"/>
                            <w:left w:val="none" w:sz="0" w:space="0" w:color="auto"/>
                            <w:bottom w:val="none" w:sz="0" w:space="0" w:color="auto"/>
                            <w:right w:val="none" w:sz="0" w:space="0" w:color="auto"/>
                          </w:divBdr>
                          <w:divsChild>
                            <w:div w:id="2074890351">
                              <w:marLeft w:val="0"/>
                              <w:marRight w:val="0"/>
                              <w:marTop w:val="0"/>
                              <w:marBottom w:val="0"/>
                              <w:divBdr>
                                <w:top w:val="none" w:sz="0" w:space="0" w:color="auto"/>
                                <w:left w:val="none" w:sz="0" w:space="0" w:color="auto"/>
                                <w:bottom w:val="none" w:sz="0" w:space="0" w:color="auto"/>
                                <w:right w:val="none" w:sz="0" w:space="0" w:color="auto"/>
                              </w:divBdr>
                            </w:div>
                          </w:divsChild>
                        </w:div>
                        <w:div w:id="1809472619">
                          <w:marLeft w:val="0"/>
                          <w:marRight w:val="0"/>
                          <w:marTop w:val="0"/>
                          <w:marBottom w:val="450"/>
                          <w:divBdr>
                            <w:top w:val="none" w:sz="0" w:space="0" w:color="auto"/>
                            <w:left w:val="none" w:sz="0" w:space="0" w:color="auto"/>
                            <w:bottom w:val="none" w:sz="0" w:space="0" w:color="auto"/>
                            <w:right w:val="none" w:sz="0" w:space="0" w:color="auto"/>
                          </w:divBdr>
                          <w:divsChild>
                            <w:div w:id="163748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6831550">
                      <w:marLeft w:val="0"/>
                      <w:marRight w:val="0"/>
                      <w:marTop w:val="0"/>
                      <w:marBottom w:val="0"/>
                      <w:divBdr>
                        <w:top w:val="none" w:sz="0" w:space="0" w:color="auto"/>
                        <w:left w:val="none" w:sz="0" w:space="0" w:color="auto"/>
                        <w:bottom w:val="none" w:sz="0" w:space="0" w:color="auto"/>
                        <w:right w:val="none" w:sz="0" w:space="0" w:color="auto"/>
                      </w:divBdr>
                      <w:divsChild>
                        <w:div w:id="934676584">
                          <w:marLeft w:val="0"/>
                          <w:marRight w:val="0"/>
                          <w:marTop w:val="0"/>
                          <w:marBottom w:val="0"/>
                          <w:divBdr>
                            <w:top w:val="none" w:sz="0" w:space="0" w:color="auto"/>
                            <w:left w:val="none" w:sz="0" w:space="0" w:color="auto"/>
                            <w:bottom w:val="none" w:sz="0" w:space="0" w:color="auto"/>
                            <w:right w:val="none" w:sz="0" w:space="0" w:color="auto"/>
                          </w:divBdr>
                          <w:divsChild>
                            <w:div w:id="452215968">
                              <w:marLeft w:val="0"/>
                              <w:marRight w:val="0"/>
                              <w:marTop w:val="0"/>
                              <w:marBottom w:val="450"/>
                              <w:divBdr>
                                <w:top w:val="none" w:sz="0" w:space="0" w:color="auto"/>
                                <w:left w:val="none" w:sz="0" w:space="0" w:color="auto"/>
                                <w:bottom w:val="none" w:sz="0" w:space="0" w:color="auto"/>
                                <w:right w:val="none" w:sz="0" w:space="0" w:color="auto"/>
                              </w:divBdr>
                              <w:divsChild>
                                <w:div w:id="53091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9044">
                      <w:marLeft w:val="0"/>
                      <w:marRight w:val="0"/>
                      <w:marTop w:val="0"/>
                      <w:marBottom w:val="0"/>
                      <w:divBdr>
                        <w:top w:val="none" w:sz="0" w:space="0" w:color="auto"/>
                        <w:left w:val="none" w:sz="0" w:space="0" w:color="auto"/>
                        <w:bottom w:val="none" w:sz="0" w:space="0" w:color="auto"/>
                        <w:right w:val="none" w:sz="0" w:space="0" w:color="auto"/>
                      </w:divBdr>
                      <w:divsChild>
                        <w:div w:id="212154682">
                          <w:marLeft w:val="0"/>
                          <w:marRight w:val="0"/>
                          <w:marTop w:val="0"/>
                          <w:marBottom w:val="0"/>
                          <w:divBdr>
                            <w:top w:val="none" w:sz="0" w:space="0" w:color="auto"/>
                            <w:left w:val="none" w:sz="0" w:space="0" w:color="auto"/>
                            <w:bottom w:val="none" w:sz="0" w:space="0" w:color="auto"/>
                            <w:right w:val="none" w:sz="0" w:space="0" w:color="auto"/>
                          </w:divBdr>
                          <w:divsChild>
                            <w:div w:id="1033651989">
                              <w:marLeft w:val="0"/>
                              <w:marRight w:val="0"/>
                              <w:marTop w:val="0"/>
                              <w:marBottom w:val="450"/>
                              <w:divBdr>
                                <w:top w:val="none" w:sz="0" w:space="0" w:color="auto"/>
                                <w:left w:val="none" w:sz="0" w:space="0" w:color="auto"/>
                                <w:bottom w:val="none" w:sz="0" w:space="0" w:color="auto"/>
                                <w:right w:val="none" w:sz="0" w:space="0" w:color="auto"/>
                              </w:divBdr>
                              <w:divsChild>
                                <w:div w:id="2061858120">
                                  <w:marLeft w:val="0"/>
                                  <w:marRight w:val="0"/>
                                  <w:marTop w:val="0"/>
                                  <w:marBottom w:val="0"/>
                                  <w:divBdr>
                                    <w:top w:val="none" w:sz="0" w:space="0" w:color="auto"/>
                                    <w:left w:val="none" w:sz="0" w:space="0" w:color="auto"/>
                                    <w:bottom w:val="none" w:sz="0" w:space="0" w:color="auto"/>
                                    <w:right w:val="none" w:sz="0" w:space="0" w:color="auto"/>
                                  </w:divBdr>
                                </w:div>
                                <w:div w:id="99187125">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1370688827">
                      <w:marLeft w:val="0"/>
                      <w:marRight w:val="0"/>
                      <w:marTop w:val="0"/>
                      <w:marBottom w:val="0"/>
                      <w:divBdr>
                        <w:top w:val="none" w:sz="0" w:space="0" w:color="auto"/>
                        <w:left w:val="none" w:sz="0" w:space="0" w:color="auto"/>
                        <w:bottom w:val="none" w:sz="0" w:space="0" w:color="auto"/>
                        <w:right w:val="none" w:sz="0" w:space="0" w:color="auto"/>
                      </w:divBdr>
                      <w:divsChild>
                        <w:div w:id="1445269007">
                          <w:marLeft w:val="0"/>
                          <w:marRight w:val="0"/>
                          <w:marTop w:val="0"/>
                          <w:marBottom w:val="0"/>
                          <w:divBdr>
                            <w:top w:val="none" w:sz="0" w:space="0" w:color="auto"/>
                            <w:left w:val="none" w:sz="0" w:space="0" w:color="auto"/>
                            <w:bottom w:val="none" w:sz="0" w:space="0" w:color="auto"/>
                            <w:right w:val="none" w:sz="0" w:space="0" w:color="auto"/>
                          </w:divBdr>
                          <w:divsChild>
                            <w:div w:id="2059088244">
                              <w:marLeft w:val="0"/>
                              <w:marRight w:val="0"/>
                              <w:marTop w:val="0"/>
                              <w:marBottom w:val="450"/>
                              <w:divBdr>
                                <w:top w:val="none" w:sz="0" w:space="0" w:color="auto"/>
                                <w:left w:val="none" w:sz="0" w:space="0" w:color="auto"/>
                                <w:bottom w:val="none" w:sz="0" w:space="0" w:color="auto"/>
                                <w:right w:val="none" w:sz="0" w:space="0" w:color="auto"/>
                              </w:divBdr>
                              <w:divsChild>
                                <w:div w:id="604387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838340">
                      <w:marLeft w:val="0"/>
                      <w:marRight w:val="0"/>
                      <w:marTop w:val="0"/>
                      <w:marBottom w:val="0"/>
                      <w:divBdr>
                        <w:top w:val="none" w:sz="0" w:space="0" w:color="auto"/>
                        <w:left w:val="none" w:sz="0" w:space="0" w:color="auto"/>
                        <w:bottom w:val="none" w:sz="0" w:space="0" w:color="auto"/>
                        <w:right w:val="none" w:sz="0" w:space="0" w:color="auto"/>
                      </w:divBdr>
                      <w:divsChild>
                        <w:div w:id="1564560775">
                          <w:marLeft w:val="0"/>
                          <w:marRight w:val="0"/>
                          <w:marTop w:val="0"/>
                          <w:marBottom w:val="0"/>
                          <w:divBdr>
                            <w:top w:val="none" w:sz="0" w:space="0" w:color="auto"/>
                            <w:left w:val="none" w:sz="0" w:space="0" w:color="auto"/>
                            <w:bottom w:val="none" w:sz="0" w:space="0" w:color="auto"/>
                            <w:right w:val="none" w:sz="0" w:space="0" w:color="auto"/>
                          </w:divBdr>
                          <w:divsChild>
                            <w:div w:id="1193810151">
                              <w:marLeft w:val="0"/>
                              <w:marRight w:val="0"/>
                              <w:marTop w:val="0"/>
                              <w:marBottom w:val="450"/>
                              <w:divBdr>
                                <w:top w:val="none" w:sz="0" w:space="0" w:color="auto"/>
                                <w:left w:val="none" w:sz="0" w:space="0" w:color="auto"/>
                                <w:bottom w:val="none" w:sz="0" w:space="0" w:color="auto"/>
                                <w:right w:val="none" w:sz="0" w:space="0" w:color="auto"/>
                              </w:divBdr>
                              <w:divsChild>
                                <w:div w:id="458958442">
                                  <w:marLeft w:val="0"/>
                                  <w:marRight w:val="0"/>
                                  <w:marTop w:val="0"/>
                                  <w:marBottom w:val="0"/>
                                  <w:divBdr>
                                    <w:top w:val="none" w:sz="0" w:space="0" w:color="auto"/>
                                    <w:left w:val="none" w:sz="0" w:space="0" w:color="auto"/>
                                    <w:bottom w:val="none" w:sz="0" w:space="0" w:color="auto"/>
                                    <w:right w:val="none" w:sz="0" w:space="0" w:color="auto"/>
                                  </w:divBdr>
                                </w:div>
                                <w:div w:id="101600749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1576403119">
                      <w:marLeft w:val="0"/>
                      <w:marRight w:val="0"/>
                      <w:marTop w:val="0"/>
                      <w:marBottom w:val="0"/>
                      <w:divBdr>
                        <w:top w:val="none" w:sz="0" w:space="0" w:color="auto"/>
                        <w:left w:val="none" w:sz="0" w:space="0" w:color="auto"/>
                        <w:bottom w:val="none" w:sz="0" w:space="0" w:color="auto"/>
                        <w:right w:val="none" w:sz="0" w:space="0" w:color="auto"/>
                      </w:divBdr>
                      <w:divsChild>
                        <w:div w:id="1898317426">
                          <w:marLeft w:val="0"/>
                          <w:marRight w:val="0"/>
                          <w:marTop w:val="0"/>
                          <w:marBottom w:val="0"/>
                          <w:divBdr>
                            <w:top w:val="none" w:sz="0" w:space="0" w:color="auto"/>
                            <w:left w:val="none" w:sz="0" w:space="0" w:color="auto"/>
                            <w:bottom w:val="none" w:sz="0" w:space="0" w:color="auto"/>
                            <w:right w:val="none" w:sz="0" w:space="0" w:color="auto"/>
                          </w:divBdr>
                          <w:divsChild>
                            <w:div w:id="534847590">
                              <w:marLeft w:val="0"/>
                              <w:marRight w:val="0"/>
                              <w:marTop w:val="0"/>
                              <w:marBottom w:val="450"/>
                              <w:divBdr>
                                <w:top w:val="none" w:sz="0" w:space="0" w:color="auto"/>
                                <w:left w:val="none" w:sz="0" w:space="0" w:color="auto"/>
                                <w:bottom w:val="none" w:sz="0" w:space="0" w:color="auto"/>
                                <w:right w:val="none" w:sz="0" w:space="0" w:color="auto"/>
                              </w:divBdr>
                              <w:divsChild>
                                <w:div w:id="1382249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5237233">
          <w:marLeft w:val="450"/>
          <w:marRight w:val="0"/>
          <w:marTop w:val="0"/>
          <w:marBottom w:val="0"/>
          <w:divBdr>
            <w:top w:val="none" w:sz="0" w:space="0" w:color="auto"/>
            <w:left w:val="none" w:sz="0" w:space="0" w:color="auto"/>
            <w:bottom w:val="none" w:sz="0" w:space="0" w:color="auto"/>
            <w:right w:val="none" w:sz="0" w:space="0" w:color="auto"/>
          </w:divBdr>
          <w:divsChild>
            <w:div w:id="596210190">
              <w:marLeft w:val="0"/>
              <w:marRight w:val="0"/>
              <w:marTop w:val="0"/>
              <w:marBottom w:val="0"/>
              <w:divBdr>
                <w:top w:val="none" w:sz="0" w:space="0" w:color="auto"/>
                <w:left w:val="none" w:sz="0" w:space="0" w:color="auto"/>
                <w:bottom w:val="none" w:sz="0" w:space="0" w:color="auto"/>
                <w:right w:val="none" w:sz="0" w:space="0" w:color="auto"/>
              </w:divBdr>
              <w:divsChild>
                <w:div w:id="991517875">
                  <w:marLeft w:val="0"/>
                  <w:marRight w:val="0"/>
                  <w:marTop w:val="0"/>
                  <w:marBottom w:val="300"/>
                  <w:divBdr>
                    <w:top w:val="none" w:sz="0" w:space="0" w:color="auto"/>
                    <w:left w:val="none" w:sz="0" w:space="0" w:color="auto"/>
                    <w:bottom w:val="none" w:sz="0" w:space="0" w:color="auto"/>
                    <w:right w:val="none" w:sz="0" w:space="0" w:color="auto"/>
                  </w:divBdr>
                  <w:divsChild>
                    <w:div w:id="285746140">
                      <w:marLeft w:val="0"/>
                      <w:marRight w:val="0"/>
                      <w:marTop w:val="0"/>
                      <w:marBottom w:val="0"/>
                      <w:divBdr>
                        <w:top w:val="none" w:sz="0" w:space="0" w:color="auto"/>
                        <w:left w:val="none" w:sz="0" w:space="0" w:color="auto"/>
                        <w:bottom w:val="none" w:sz="0" w:space="0" w:color="auto"/>
                        <w:right w:val="none" w:sz="0" w:space="0" w:color="auto"/>
                      </w:divBdr>
                      <w:divsChild>
                        <w:div w:id="1914851951">
                          <w:marLeft w:val="0"/>
                          <w:marRight w:val="0"/>
                          <w:marTop w:val="0"/>
                          <w:marBottom w:val="0"/>
                          <w:divBdr>
                            <w:top w:val="none" w:sz="0" w:space="0" w:color="auto"/>
                            <w:left w:val="none" w:sz="0" w:space="0" w:color="auto"/>
                            <w:bottom w:val="none" w:sz="0" w:space="0" w:color="auto"/>
                            <w:right w:val="none" w:sz="0" w:space="0" w:color="auto"/>
                          </w:divBdr>
                          <w:divsChild>
                            <w:div w:id="16936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276726">
                  <w:marLeft w:val="0"/>
                  <w:marRight w:val="0"/>
                  <w:marTop w:val="0"/>
                  <w:marBottom w:val="300"/>
                  <w:divBdr>
                    <w:top w:val="none" w:sz="0" w:space="0" w:color="auto"/>
                    <w:left w:val="none" w:sz="0" w:space="0" w:color="auto"/>
                    <w:bottom w:val="none" w:sz="0" w:space="0" w:color="auto"/>
                    <w:right w:val="none" w:sz="0" w:space="0" w:color="auto"/>
                  </w:divBdr>
                  <w:divsChild>
                    <w:div w:id="1513372007">
                      <w:marLeft w:val="0"/>
                      <w:marRight w:val="0"/>
                      <w:marTop w:val="0"/>
                      <w:marBottom w:val="0"/>
                      <w:divBdr>
                        <w:top w:val="none" w:sz="0" w:space="0" w:color="auto"/>
                        <w:left w:val="none" w:sz="0" w:space="0" w:color="auto"/>
                        <w:bottom w:val="none" w:sz="0" w:space="0" w:color="auto"/>
                        <w:right w:val="none" w:sz="0" w:space="0" w:color="auto"/>
                      </w:divBdr>
                    </w:div>
                  </w:divsChild>
                </w:div>
                <w:div w:id="1287849768">
                  <w:marLeft w:val="0"/>
                  <w:marRight w:val="0"/>
                  <w:marTop w:val="0"/>
                  <w:marBottom w:val="0"/>
                  <w:divBdr>
                    <w:top w:val="none" w:sz="0" w:space="0" w:color="auto"/>
                    <w:left w:val="none" w:sz="0" w:space="0" w:color="auto"/>
                    <w:bottom w:val="none" w:sz="0" w:space="0" w:color="auto"/>
                    <w:right w:val="none" w:sz="0" w:space="0" w:color="auto"/>
                  </w:divBdr>
                  <w:divsChild>
                    <w:div w:id="1506819719">
                      <w:marLeft w:val="0"/>
                      <w:marRight w:val="0"/>
                      <w:marTop w:val="0"/>
                      <w:marBottom w:val="0"/>
                      <w:divBdr>
                        <w:top w:val="none" w:sz="0" w:space="0" w:color="auto"/>
                        <w:left w:val="none" w:sz="0" w:space="0" w:color="auto"/>
                        <w:bottom w:val="none" w:sz="0" w:space="0" w:color="auto"/>
                        <w:right w:val="none" w:sz="0" w:space="0" w:color="auto"/>
                      </w:divBdr>
                      <w:divsChild>
                        <w:div w:id="831217309">
                          <w:marLeft w:val="0"/>
                          <w:marRight w:val="0"/>
                          <w:marTop w:val="0"/>
                          <w:marBottom w:val="0"/>
                          <w:divBdr>
                            <w:top w:val="none" w:sz="0" w:space="0" w:color="auto"/>
                            <w:left w:val="none" w:sz="0" w:space="0" w:color="auto"/>
                            <w:bottom w:val="none" w:sz="0" w:space="0" w:color="auto"/>
                            <w:right w:val="none" w:sz="0" w:space="0" w:color="auto"/>
                          </w:divBdr>
                          <w:divsChild>
                            <w:div w:id="768548201">
                              <w:marLeft w:val="0"/>
                              <w:marRight w:val="0"/>
                              <w:marTop w:val="150"/>
                              <w:marBottom w:val="150"/>
                              <w:divBdr>
                                <w:top w:val="single" w:sz="6" w:space="0" w:color="E0E0E0"/>
                                <w:left w:val="single" w:sz="6" w:space="0" w:color="E0E0E0"/>
                                <w:bottom w:val="single" w:sz="6" w:space="0" w:color="E0E0E0"/>
                                <w:right w:val="single" w:sz="6" w:space="0" w:color="E0E0E0"/>
                              </w:divBdr>
                              <w:divsChild>
                                <w:div w:id="947732332">
                                  <w:marLeft w:val="0"/>
                                  <w:marRight w:val="0"/>
                                  <w:marTop w:val="0"/>
                                  <w:marBottom w:val="0"/>
                                  <w:divBdr>
                                    <w:top w:val="none" w:sz="0" w:space="0" w:color="auto"/>
                                    <w:left w:val="none" w:sz="0" w:space="0" w:color="auto"/>
                                    <w:bottom w:val="none" w:sz="0" w:space="0" w:color="auto"/>
                                    <w:right w:val="none" w:sz="0" w:space="0" w:color="auto"/>
                                  </w:divBdr>
                                  <w:divsChild>
                                    <w:div w:id="1532723158">
                                      <w:marLeft w:val="0"/>
                                      <w:marRight w:val="0"/>
                                      <w:marTop w:val="0"/>
                                      <w:marBottom w:val="0"/>
                                      <w:divBdr>
                                        <w:top w:val="none" w:sz="0" w:space="0" w:color="auto"/>
                                        <w:left w:val="none" w:sz="0" w:space="0" w:color="auto"/>
                                        <w:bottom w:val="none" w:sz="0" w:space="0" w:color="auto"/>
                                        <w:right w:val="none" w:sz="0" w:space="0" w:color="auto"/>
                                      </w:divBdr>
                                    </w:div>
                                    <w:div w:id="1909533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221213">
                              <w:marLeft w:val="0"/>
                              <w:marRight w:val="0"/>
                              <w:marTop w:val="150"/>
                              <w:marBottom w:val="150"/>
                              <w:divBdr>
                                <w:top w:val="single" w:sz="6" w:space="0" w:color="E0E0E0"/>
                                <w:left w:val="single" w:sz="6" w:space="0" w:color="E0E0E0"/>
                                <w:bottom w:val="single" w:sz="6" w:space="0" w:color="E0E0E0"/>
                                <w:right w:val="single" w:sz="6" w:space="0" w:color="E0E0E0"/>
                              </w:divBdr>
                              <w:divsChild>
                                <w:div w:id="869610156">
                                  <w:marLeft w:val="0"/>
                                  <w:marRight w:val="0"/>
                                  <w:marTop w:val="0"/>
                                  <w:marBottom w:val="0"/>
                                  <w:divBdr>
                                    <w:top w:val="none" w:sz="0" w:space="0" w:color="auto"/>
                                    <w:left w:val="none" w:sz="0" w:space="0" w:color="auto"/>
                                    <w:bottom w:val="none" w:sz="0" w:space="0" w:color="auto"/>
                                    <w:right w:val="none" w:sz="0" w:space="0" w:color="auto"/>
                                  </w:divBdr>
                                  <w:divsChild>
                                    <w:div w:id="1261571504">
                                      <w:marLeft w:val="0"/>
                                      <w:marRight w:val="0"/>
                                      <w:marTop w:val="0"/>
                                      <w:marBottom w:val="0"/>
                                      <w:divBdr>
                                        <w:top w:val="none" w:sz="0" w:space="0" w:color="auto"/>
                                        <w:left w:val="none" w:sz="0" w:space="0" w:color="auto"/>
                                        <w:bottom w:val="none" w:sz="0" w:space="0" w:color="auto"/>
                                        <w:right w:val="none" w:sz="0" w:space="0" w:color="auto"/>
                                      </w:divBdr>
                                    </w:div>
                                    <w:div w:id="652031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28230">
                              <w:marLeft w:val="0"/>
                              <w:marRight w:val="0"/>
                              <w:marTop w:val="150"/>
                              <w:marBottom w:val="150"/>
                              <w:divBdr>
                                <w:top w:val="single" w:sz="6" w:space="0" w:color="E0E0E0"/>
                                <w:left w:val="single" w:sz="6" w:space="0" w:color="E0E0E0"/>
                                <w:bottom w:val="single" w:sz="6" w:space="0" w:color="E0E0E0"/>
                                <w:right w:val="single" w:sz="6" w:space="0" w:color="E0E0E0"/>
                              </w:divBdr>
                              <w:divsChild>
                                <w:div w:id="1889030984">
                                  <w:marLeft w:val="0"/>
                                  <w:marRight w:val="0"/>
                                  <w:marTop w:val="0"/>
                                  <w:marBottom w:val="0"/>
                                  <w:divBdr>
                                    <w:top w:val="none" w:sz="0" w:space="0" w:color="auto"/>
                                    <w:left w:val="none" w:sz="0" w:space="0" w:color="auto"/>
                                    <w:bottom w:val="none" w:sz="0" w:space="0" w:color="auto"/>
                                    <w:right w:val="none" w:sz="0" w:space="0" w:color="auto"/>
                                  </w:divBdr>
                                  <w:divsChild>
                                    <w:div w:id="503476583">
                                      <w:marLeft w:val="0"/>
                                      <w:marRight w:val="0"/>
                                      <w:marTop w:val="0"/>
                                      <w:marBottom w:val="0"/>
                                      <w:divBdr>
                                        <w:top w:val="none" w:sz="0" w:space="0" w:color="auto"/>
                                        <w:left w:val="none" w:sz="0" w:space="0" w:color="auto"/>
                                        <w:bottom w:val="none" w:sz="0" w:space="0" w:color="auto"/>
                                        <w:right w:val="none" w:sz="0" w:space="0" w:color="auto"/>
                                      </w:divBdr>
                                    </w:div>
                                    <w:div w:id="340667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252047">
                              <w:marLeft w:val="0"/>
                              <w:marRight w:val="0"/>
                              <w:marTop w:val="150"/>
                              <w:marBottom w:val="150"/>
                              <w:divBdr>
                                <w:top w:val="single" w:sz="6" w:space="0" w:color="E0E0E0"/>
                                <w:left w:val="single" w:sz="6" w:space="0" w:color="E0E0E0"/>
                                <w:bottom w:val="single" w:sz="6" w:space="0" w:color="E0E0E0"/>
                                <w:right w:val="single" w:sz="6" w:space="0" w:color="E0E0E0"/>
                              </w:divBdr>
                              <w:divsChild>
                                <w:div w:id="2026323793">
                                  <w:marLeft w:val="0"/>
                                  <w:marRight w:val="0"/>
                                  <w:marTop w:val="0"/>
                                  <w:marBottom w:val="0"/>
                                  <w:divBdr>
                                    <w:top w:val="none" w:sz="0" w:space="0" w:color="auto"/>
                                    <w:left w:val="none" w:sz="0" w:space="0" w:color="auto"/>
                                    <w:bottom w:val="none" w:sz="0" w:space="0" w:color="auto"/>
                                    <w:right w:val="none" w:sz="0" w:space="0" w:color="auto"/>
                                  </w:divBdr>
                                  <w:divsChild>
                                    <w:div w:id="2139061193">
                                      <w:marLeft w:val="0"/>
                                      <w:marRight w:val="0"/>
                                      <w:marTop w:val="0"/>
                                      <w:marBottom w:val="0"/>
                                      <w:divBdr>
                                        <w:top w:val="none" w:sz="0" w:space="0" w:color="auto"/>
                                        <w:left w:val="none" w:sz="0" w:space="0" w:color="auto"/>
                                        <w:bottom w:val="none" w:sz="0" w:space="0" w:color="auto"/>
                                        <w:right w:val="none" w:sz="0" w:space="0" w:color="auto"/>
                                      </w:divBdr>
                                    </w:div>
                                    <w:div w:id="1945528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3222422">
                              <w:marLeft w:val="0"/>
                              <w:marRight w:val="0"/>
                              <w:marTop w:val="150"/>
                              <w:marBottom w:val="150"/>
                              <w:divBdr>
                                <w:top w:val="single" w:sz="6" w:space="0" w:color="E0E0E0"/>
                                <w:left w:val="single" w:sz="6" w:space="0" w:color="E0E0E0"/>
                                <w:bottom w:val="single" w:sz="6" w:space="0" w:color="E0E0E0"/>
                                <w:right w:val="single" w:sz="6" w:space="0" w:color="E0E0E0"/>
                              </w:divBdr>
                              <w:divsChild>
                                <w:div w:id="1462771486">
                                  <w:marLeft w:val="0"/>
                                  <w:marRight w:val="0"/>
                                  <w:marTop w:val="0"/>
                                  <w:marBottom w:val="0"/>
                                  <w:divBdr>
                                    <w:top w:val="none" w:sz="0" w:space="0" w:color="auto"/>
                                    <w:left w:val="none" w:sz="0" w:space="0" w:color="auto"/>
                                    <w:bottom w:val="none" w:sz="0" w:space="0" w:color="auto"/>
                                    <w:right w:val="none" w:sz="0" w:space="0" w:color="auto"/>
                                  </w:divBdr>
                                  <w:divsChild>
                                    <w:div w:id="160780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9397312">
      <w:bodyDiv w:val="1"/>
      <w:marLeft w:val="0"/>
      <w:marRight w:val="0"/>
      <w:marTop w:val="0"/>
      <w:marBottom w:val="0"/>
      <w:divBdr>
        <w:top w:val="none" w:sz="0" w:space="0" w:color="auto"/>
        <w:left w:val="none" w:sz="0" w:space="0" w:color="auto"/>
        <w:bottom w:val="none" w:sz="0" w:space="0" w:color="auto"/>
        <w:right w:val="none" w:sz="0" w:space="0" w:color="auto"/>
      </w:divBdr>
    </w:div>
    <w:div w:id="151070943">
      <w:bodyDiv w:val="1"/>
      <w:marLeft w:val="0"/>
      <w:marRight w:val="0"/>
      <w:marTop w:val="0"/>
      <w:marBottom w:val="0"/>
      <w:divBdr>
        <w:top w:val="none" w:sz="0" w:space="0" w:color="auto"/>
        <w:left w:val="none" w:sz="0" w:space="0" w:color="auto"/>
        <w:bottom w:val="none" w:sz="0" w:space="0" w:color="auto"/>
        <w:right w:val="none" w:sz="0" w:space="0" w:color="auto"/>
      </w:divBdr>
      <w:divsChild>
        <w:div w:id="153766098">
          <w:marLeft w:val="0"/>
          <w:marRight w:val="0"/>
          <w:marTop w:val="120"/>
          <w:marBottom w:val="120"/>
          <w:divBdr>
            <w:top w:val="none" w:sz="0" w:space="0" w:color="auto"/>
            <w:left w:val="none" w:sz="0" w:space="0" w:color="auto"/>
            <w:bottom w:val="none" w:sz="0" w:space="0" w:color="auto"/>
            <w:right w:val="none" w:sz="0" w:space="0" w:color="auto"/>
          </w:divBdr>
        </w:div>
      </w:divsChild>
    </w:div>
    <w:div w:id="378866448">
      <w:bodyDiv w:val="1"/>
      <w:marLeft w:val="0"/>
      <w:marRight w:val="0"/>
      <w:marTop w:val="0"/>
      <w:marBottom w:val="0"/>
      <w:divBdr>
        <w:top w:val="none" w:sz="0" w:space="0" w:color="auto"/>
        <w:left w:val="none" w:sz="0" w:space="0" w:color="auto"/>
        <w:bottom w:val="none" w:sz="0" w:space="0" w:color="auto"/>
        <w:right w:val="none" w:sz="0" w:space="0" w:color="auto"/>
      </w:divBdr>
      <w:divsChild>
        <w:div w:id="2079208609">
          <w:marLeft w:val="0"/>
          <w:marRight w:val="0"/>
          <w:marTop w:val="0"/>
          <w:marBottom w:val="0"/>
          <w:divBdr>
            <w:top w:val="none" w:sz="0" w:space="0" w:color="auto"/>
            <w:left w:val="none" w:sz="0" w:space="0" w:color="auto"/>
            <w:bottom w:val="none" w:sz="0" w:space="0" w:color="auto"/>
            <w:right w:val="none" w:sz="0" w:space="0" w:color="auto"/>
          </w:divBdr>
        </w:div>
      </w:divsChild>
    </w:div>
    <w:div w:id="390814724">
      <w:bodyDiv w:val="1"/>
      <w:marLeft w:val="0"/>
      <w:marRight w:val="0"/>
      <w:marTop w:val="0"/>
      <w:marBottom w:val="0"/>
      <w:divBdr>
        <w:top w:val="none" w:sz="0" w:space="0" w:color="auto"/>
        <w:left w:val="none" w:sz="0" w:space="0" w:color="auto"/>
        <w:bottom w:val="none" w:sz="0" w:space="0" w:color="auto"/>
        <w:right w:val="none" w:sz="0" w:space="0" w:color="auto"/>
      </w:divBdr>
    </w:div>
    <w:div w:id="595870554">
      <w:bodyDiv w:val="1"/>
      <w:marLeft w:val="0"/>
      <w:marRight w:val="0"/>
      <w:marTop w:val="0"/>
      <w:marBottom w:val="0"/>
      <w:divBdr>
        <w:top w:val="none" w:sz="0" w:space="0" w:color="auto"/>
        <w:left w:val="none" w:sz="0" w:space="0" w:color="auto"/>
        <w:bottom w:val="none" w:sz="0" w:space="0" w:color="auto"/>
        <w:right w:val="none" w:sz="0" w:space="0" w:color="auto"/>
      </w:divBdr>
    </w:div>
    <w:div w:id="884291674">
      <w:bodyDiv w:val="1"/>
      <w:marLeft w:val="0"/>
      <w:marRight w:val="0"/>
      <w:marTop w:val="0"/>
      <w:marBottom w:val="0"/>
      <w:divBdr>
        <w:top w:val="none" w:sz="0" w:space="0" w:color="auto"/>
        <w:left w:val="none" w:sz="0" w:space="0" w:color="auto"/>
        <w:bottom w:val="none" w:sz="0" w:space="0" w:color="auto"/>
        <w:right w:val="none" w:sz="0" w:space="0" w:color="auto"/>
      </w:divBdr>
      <w:divsChild>
        <w:div w:id="1075249535">
          <w:marLeft w:val="60"/>
          <w:marRight w:val="0"/>
          <w:marTop w:val="225"/>
          <w:marBottom w:val="150"/>
          <w:divBdr>
            <w:top w:val="none" w:sz="0" w:space="0" w:color="auto"/>
            <w:left w:val="none" w:sz="0" w:space="0" w:color="auto"/>
            <w:bottom w:val="none" w:sz="0" w:space="0" w:color="auto"/>
            <w:right w:val="none" w:sz="0" w:space="0" w:color="auto"/>
          </w:divBdr>
          <w:divsChild>
            <w:div w:id="1582987604">
              <w:marLeft w:val="0"/>
              <w:marRight w:val="0"/>
              <w:marTop w:val="0"/>
              <w:marBottom w:val="0"/>
              <w:divBdr>
                <w:top w:val="none" w:sz="0" w:space="0" w:color="auto"/>
                <w:left w:val="none" w:sz="0" w:space="0" w:color="auto"/>
                <w:bottom w:val="none" w:sz="0" w:space="0" w:color="auto"/>
                <w:right w:val="none" w:sz="0" w:space="0" w:color="auto"/>
              </w:divBdr>
            </w:div>
          </w:divsChild>
        </w:div>
        <w:div w:id="676927261">
          <w:marLeft w:val="60"/>
          <w:marRight w:val="0"/>
          <w:marTop w:val="225"/>
          <w:marBottom w:val="150"/>
          <w:divBdr>
            <w:top w:val="none" w:sz="0" w:space="0" w:color="auto"/>
            <w:left w:val="none" w:sz="0" w:space="0" w:color="auto"/>
            <w:bottom w:val="none" w:sz="0" w:space="0" w:color="auto"/>
            <w:right w:val="none" w:sz="0" w:space="0" w:color="auto"/>
          </w:divBdr>
          <w:divsChild>
            <w:div w:id="107546705">
              <w:marLeft w:val="0"/>
              <w:marRight w:val="0"/>
              <w:marTop w:val="0"/>
              <w:marBottom w:val="0"/>
              <w:divBdr>
                <w:top w:val="none" w:sz="0" w:space="0" w:color="auto"/>
                <w:left w:val="none" w:sz="0" w:space="0" w:color="auto"/>
                <w:bottom w:val="none" w:sz="0" w:space="0" w:color="auto"/>
                <w:right w:val="none" w:sz="0" w:space="0" w:color="auto"/>
              </w:divBdr>
              <w:divsChild>
                <w:div w:id="1984197397">
                  <w:marLeft w:val="0"/>
                  <w:marRight w:val="0"/>
                  <w:marTop w:val="0"/>
                  <w:marBottom w:val="0"/>
                  <w:divBdr>
                    <w:top w:val="none" w:sz="0" w:space="0" w:color="auto"/>
                    <w:left w:val="none" w:sz="0" w:space="0" w:color="auto"/>
                    <w:bottom w:val="none" w:sz="0" w:space="0" w:color="auto"/>
                    <w:right w:val="none" w:sz="0" w:space="0" w:color="auto"/>
                  </w:divBdr>
                </w:div>
              </w:divsChild>
            </w:div>
            <w:div w:id="273027183">
              <w:marLeft w:val="0"/>
              <w:marRight w:val="0"/>
              <w:marTop w:val="0"/>
              <w:marBottom w:val="0"/>
              <w:divBdr>
                <w:top w:val="none" w:sz="0" w:space="0" w:color="auto"/>
                <w:left w:val="none" w:sz="0" w:space="0" w:color="auto"/>
                <w:bottom w:val="none" w:sz="0" w:space="0" w:color="auto"/>
                <w:right w:val="none" w:sz="0" w:space="0" w:color="auto"/>
              </w:divBdr>
            </w:div>
            <w:div w:id="2048600268">
              <w:marLeft w:val="0"/>
              <w:marRight w:val="0"/>
              <w:marTop w:val="0"/>
              <w:marBottom w:val="0"/>
              <w:divBdr>
                <w:top w:val="none" w:sz="0" w:space="0" w:color="auto"/>
                <w:left w:val="none" w:sz="0" w:space="0" w:color="auto"/>
                <w:bottom w:val="none" w:sz="0" w:space="0" w:color="auto"/>
                <w:right w:val="none" w:sz="0" w:space="0" w:color="auto"/>
              </w:divBdr>
            </w:div>
          </w:divsChild>
        </w:div>
        <w:div w:id="419986328">
          <w:marLeft w:val="60"/>
          <w:marRight w:val="0"/>
          <w:marTop w:val="225"/>
          <w:marBottom w:val="150"/>
          <w:divBdr>
            <w:top w:val="none" w:sz="0" w:space="0" w:color="auto"/>
            <w:left w:val="none" w:sz="0" w:space="0" w:color="auto"/>
            <w:bottom w:val="none" w:sz="0" w:space="0" w:color="auto"/>
            <w:right w:val="none" w:sz="0" w:space="0" w:color="auto"/>
          </w:divBdr>
          <w:divsChild>
            <w:div w:id="36203024">
              <w:marLeft w:val="0"/>
              <w:marRight w:val="0"/>
              <w:marTop w:val="0"/>
              <w:marBottom w:val="0"/>
              <w:divBdr>
                <w:top w:val="none" w:sz="0" w:space="0" w:color="auto"/>
                <w:left w:val="none" w:sz="0" w:space="0" w:color="auto"/>
                <w:bottom w:val="none" w:sz="0" w:space="0" w:color="auto"/>
                <w:right w:val="none" w:sz="0" w:space="0" w:color="auto"/>
              </w:divBdr>
              <w:divsChild>
                <w:div w:id="1344089728">
                  <w:marLeft w:val="0"/>
                  <w:marRight w:val="0"/>
                  <w:marTop w:val="0"/>
                  <w:marBottom w:val="0"/>
                  <w:divBdr>
                    <w:top w:val="none" w:sz="0" w:space="0" w:color="auto"/>
                    <w:left w:val="none" w:sz="0" w:space="0" w:color="auto"/>
                    <w:bottom w:val="none" w:sz="0" w:space="0" w:color="auto"/>
                    <w:right w:val="none" w:sz="0" w:space="0" w:color="auto"/>
                  </w:divBdr>
                </w:div>
              </w:divsChild>
            </w:div>
            <w:div w:id="281347110">
              <w:marLeft w:val="0"/>
              <w:marRight w:val="0"/>
              <w:marTop w:val="0"/>
              <w:marBottom w:val="0"/>
              <w:divBdr>
                <w:top w:val="none" w:sz="0" w:space="0" w:color="auto"/>
                <w:left w:val="none" w:sz="0" w:space="0" w:color="auto"/>
                <w:bottom w:val="none" w:sz="0" w:space="0" w:color="auto"/>
                <w:right w:val="none" w:sz="0" w:space="0" w:color="auto"/>
              </w:divBdr>
            </w:div>
            <w:div w:id="1107844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679278">
      <w:bodyDiv w:val="1"/>
      <w:marLeft w:val="0"/>
      <w:marRight w:val="0"/>
      <w:marTop w:val="0"/>
      <w:marBottom w:val="0"/>
      <w:divBdr>
        <w:top w:val="none" w:sz="0" w:space="0" w:color="auto"/>
        <w:left w:val="none" w:sz="0" w:space="0" w:color="auto"/>
        <w:bottom w:val="none" w:sz="0" w:space="0" w:color="auto"/>
        <w:right w:val="none" w:sz="0" w:space="0" w:color="auto"/>
      </w:divBdr>
    </w:div>
    <w:div w:id="1079671761">
      <w:bodyDiv w:val="1"/>
      <w:marLeft w:val="0"/>
      <w:marRight w:val="0"/>
      <w:marTop w:val="0"/>
      <w:marBottom w:val="0"/>
      <w:divBdr>
        <w:top w:val="none" w:sz="0" w:space="0" w:color="auto"/>
        <w:left w:val="none" w:sz="0" w:space="0" w:color="auto"/>
        <w:bottom w:val="none" w:sz="0" w:space="0" w:color="auto"/>
        <w:right w:val="none" w:sz="0" w:space="0" w:color="auto"/>
      </w:divBdr>
      <w:divsChild>
        <w:div w:id="378364781">
          <w:marLeft w:val="0"/>
          <w:marRight w:val="0"/>
          <w:marTop w:val="0"/>
          <w:marBottom w:val="0"/>
          <w:divBdr>
            <w:top w:val="none" w:sz="0" w:space="0" w:color="auto"/>
            <w:left w:val="none" w:sz="0" w:space="0" w:color="auto"/>
            <w:bottom w:val="none" w:sz="0" w:space="0" w:color="auto"/>
            <w:right w:val="none" w:sz="0" w:space="0" w:color="auto"/>
          </w:divBdr>
          <w:divsChild>
            <w:div w:id="2070569214">
              <w:marLeft w:val="0"/>
              <w:marRight w:val="0"/>
              <w:marTop w:val="0"/>
              <w:marBottom w:val="0"/>
              <w:divBdr>
                <w:top w:val="none" w:sz="0" w:space="0" w:color="auto"/>
                <w:left w:val="none" w:sz="0" w:space="0" w:color="auto"/>
                <w:bottom w:val="none" w:sz="0" w:space="0" w:color="auto"/>
                <w:right w:val="none" w:sz="0" w:space="0" w:color="auto"/>
              </w:divBdr>
              <w:divsChild>
                <w:div w:id="836385706">
                  <w:marLeft w:val="0"/>
                  <w:marRight w:val="0"/>
                  <w:marTop w:val="0"/>
                  <w:marBottom w:val="0"/>
                  <w:divBdr>
                    <w:top w:val="none" w:sz="0" w:space="0" w:color="auto"/>
                    <w:left w:val="none" w:sz="0" w:space="0" w:color="auto"/>
                    <w:bottom w:val="none" w:sz="0" w:space="0" w:color="auto"/>
                    <w:right w:val="none" w:sz="0" w:space="0" w:color="auto"/>
                  </w:divBdr>
                  <w:divsChild>
                    <w:div w:id="828520146">
                      <w:marLeft w:val="0"/>
                      <w:marRight w:val="0"/>
                      <w:marTop w:val="0"/>
                      <w:marBottom w:val="0"/>
                      <w:divBdr>
                        <w:top w:val="none" w:sz="0" w:space="0" w:color="auto"/>
                        <w:left w:val="none" w:sz="0" w:space="0" w:color="auto"/>
                        <w:bottom w:val="none" w:sz="0" w:space="0" w:color="auto"/>
                        <w:right w:val="none" w:sz="0" w:space="0" w:color="auto"/>
                      </w:divBdr>
                    </w:div>
                    <w:div w:id="704063475">
                      <w:marLeft w:val="0"/>
                      <w:marRight w:val="0"/>
                      <w:marTop w:val="0"/>
                      <w:marBottom w:val="450"/>
                      <w:divBdr>
                        <w:top w:val="single" w:sz="12" w:space="4" w:color="CCCCCC"/>
                        <w:left w:val="single" w:sz="12" w:space="4" w:color="CCCCCC"/>
                        <w:bottom w:val="single" w:sz="12" w:space="4" w:color="CCCCCC"/>
                        <w:right w:val="single" w:sz="12" w:space="4" w:color="CCCCCC"/>
                      </w:divBdr>
                    </w:div>
                  </w:divsChild>
                </w:div>
              </w:divsChild>
            </w:div>
          </w:divsChild>
        </w:div>
        <w:div w:id="379522297">
          <w:marLeft w:val="450"/>
          <w:marRight w:val="0"/>
          <w:marTop w:val="0"/>
          <w:marBottom w:val="0"/>
          <w:divBdr>
            <w:top w:val="none" w:sz="0" w:space="0" w:color="auto"/>
            <w:left w:val="none" w:sz="0" w:space="0" w:color="auto"/>
            <w:bottom w:val="none" w:sz="0" w:space="0" w:color="auto"/>
            <w:right w:val="none" w:sz="0" w:space="0" w:color="auto"/>
          </w:divBdr>
          <w:divsChild>
            <w:div w:id="1150903784">
              <w:marLeft w:val="0"/>
              <w:marRight w:val="0"/>
              <w:marTop w:val="0"/>
              <w:marBottom w:val="0"/>
              <w:divBdr>
                <w:top w:val="none" w:sz="0" w:space="0" w:color="auto"/>
                <w:left w:val="none" w:sz="0" w:space="0" w:color="auto"/>
                <w:bottom w:val="none" w:sz="0" w:space="0" w:color="auto"/>
                <w:right w:val="none" w:sz="0" w:space="0" w:color="auto"/>
              </w:divBdr>
              <w:divsChild>
                <w:div w:id="833492151">
                  <w:marLeft w:val="0"/>
                  <w:marRight w:val="0"/>
                  <w:marTop w:val="0"/>
                  <w:marBottom w:val="300"/>
                  <w:divBdr>
                    <w:top w:val="none" w:sz="0" w:space="0" w:color="auto"/>
                    <w:left w:val="none" w:sz="0" w:space="0" w:color="auto"/>
                    <w:bottom w:val="none" w:sz="0" w:space="0" w:color="auto"/>
                    <w:right w:val="none" w:sz="0" w:space="0" w:color="auto"/>
                  </w:divBdr>
                  <w:divsChild>
                    <w:div w:id="321860209">
                      <w:marLeft w:val="0"/>
                      <w:marRight w:val="0"/>
                      <w:marTop w:val="0"/>
                      <w:marBottom w:val="0"/>
                      <w:divBdr>
                        <w:top w:val="none" w:sz="0" w:space="0" w:color="auto"/>
                        <w:left w:val="none" w:sz="0" w:space="0" w:color="auto"/>
                        <w:bottom w:val="none" w:sz="0" w:space="0" w:color="auto"/>
                        <w:right w:val="none" w:sz="0" w:space="0" w:color="auto"/>
                      </w:divBdr>
                      <w:divsChild>
                        <w:div w:id="589046140">
                          <w:marLeft w:val="0"/>
                          <w:marRight w:val="0"/>
                          <w:marTop w:val="0"/>
                          <w:marBottom w:val="0"/>
                          <w:divBdr>
                            <w:top w:val="none" w:sz="0" w:space="0" w:color="auto"/>
                            <w:left w:val="none" w:sz="0" w:space="0" w:color="auto"/>
                            <w:bottom w:val="none" w:sz="0" w:space="0" w:color="auto"/>
                            <w:right w:val="none" w:sz="0" w:space="0" w:color="auto"/>
                          </w:divBdr>
                          <w:divsChild>
                            <w:div w:id="7466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805524">
                  <w:marLeft w:val="0"/>
                  <w:marRight w:val="0"/>
                  <w:marTop w:val="0"/>
                  <w:marBottom w:val="300"/>
                  <w:divBdr>
                    <w:top w:val="none" w:sz="0" w:space="0" w:color="auto"/>
                    <w:left w:val="none" w:sz="0" w:space="0" w:color="auto"/>
                    <w:bottom w:val="none" w:sz="0" w:space="0" w:color="auto"/>
                    <w:right w:val="none" w:sz="0" w:space="0" w:color="auto"/>
                  </w:divBdr>
                  <w:divsChild>
                    <w:div w:id="445734603">
                      <w:marLeft w:val="0"/>
                      <w:marRight w:val="0"/>
                      <w:marTop w:val="0"/>
                      <w:marBottom w:val="0"/>
                      <w:divBdr>
                        <w:top w:val="none" w:sz="0" w:space="0" w:color="auto"/>
                        <w:left w:val="none" w:sz="0" w:space="0" w:color="auto"/>
                        <w:bottom w:val="none" w:sz="0" w:space="0" w:color="auto"/>
                        <w:right w:val="none" w:sz="0" w:space="0" w:color="auto"/>
                      </w:divBdr>
                    </w:div>
                  </w:divsChild>
                </w:div>
                <w:div w:id="1518157907">
                  <w:marLeft w:val="0"/>
                  <w:marRight w:val="0"/>
                  <w:marTop w:val="0"/>
                  <w:marBottom w:val="0"/>
                  <w:divBdr>
                    <w:top w:val="none" w:sz="0" w:space="0" w:color="auto"/>
                    <w:left w:val="none" w:sz="0" w:space="0" w:color="auto"/>
                    <w:bottom w:val="none" w:sz="0" w:space="0" w:color="auto"/>
                    <w:right w:val="none" w:sz="0" w:space="0" w:color="auto"/>
                  </w:divBdr>
                  <w:divsChild>
                    <w:div w:id="1904099745">
                      <w:marLeft w:val="0"/>
                      <w:marRight w:val="0"/>
                      <w:marTop w:val="0"/>
                      <w:marBottom w:val="0"/>
                      <w:divBdr>
                        <w:top w:val="none" w:sz="0" w:space="0" w:color="auto"/>
                        <w:left w:val="none" w:sz="0" w:space="0" w:color="auto"/>
                        <w:bottom w:val="none" w:sz="0" w:space="0" w:color="auto"/>
                        <w:right w:val="none" w:sz="0" w:space="0" w:color="auto"/>
                      </w:divBdr>
                      <w:divsChild>
                        <w:div w:id="115494443">
                          <w:marLeft w:val="0"/>
                          <w:marRight w:val="0"/>
                          <w:marTop w:val="0"/>
                          <w:marBottom w:val="0"/>
                          <w:divBdr>
                            <w:top w:val="none" w:sz="0" w:space="0" w:color="auto"/>
                            <w:left w:val="none" w:sz="0" w:space="0" w:color="auto"/>
                            <w:bottom w:val="none" w:sz="0" w:space="0" w:color="auto"/>
                            <w:right w:val="none" w:sz="0" w:space="0" w:color="auto"/>
                          </w:divBdr>
                          <w:divsChild>
                            <w:div w:id="1697340970">
                              <w:marLeft w:val="0"/>
                              <w:marRight w:val="0"/>
                              <w:marTop w:val="150"/>
                              <w:marBottom w:val="150"/>
                              <w:divBdr>
                                <w:top w:val="single" w:sz="6" w:space="0" w:color="E0E0E0"/>
                                <w:left w:val="single" w:sz="6" w:space="0" w:color="E0E0E0"/>
                                <w:bottom w:val="single" w:sz="6" w:space="0" w:color="E0E0E0"/>
                                <w:right w:val="single" w:sz="6" w:space="0" w:color="E0E0E0"/>
                              </w:divBdr>
                              <w:divsChild>
                                <w:div w:id="878862288">
                                  <w:marLeft w:val="0"/>
                                  <w:marRight w:val="0"/>
                                  <w:marTop w:val="0"/>
                                  <w:marBottom w:val="0"/>
                                  <w:divBdr>
                                    <w:top w:val="none" w:sz="0" w:space="0" w:color="auto"/>
                                    <w:left w:val="none" w:sz="0" w:space="0" w:color="auto"/>
                                    <w:bottom w:val="none" w:sz="0" w:space="0" w:color="auto"/>
                                    <w:right w:val="none" w:sz="0" w:space="0" w:color="auto"/>
                                  </w:divBdr>
                                  <w:divsChild>
                                    <w:div w:id="861288164">
                                      <w:marLeft w:val="0"/>
                                      <w:marRight w:val="0"/>
                                      <w:marTop w:val="0"/>
                                      <w:marBottom w:val="0"/>
                                      <w:divBdr>
                                        <w:top w:val="none" w:sz="0" w:space="0" w:color="auto"/>
                                        <w:left w:val="none" w:sz="0" w:space="0" w:color="auto"/>
                                        <w:bottom w:val="none" w:sz="0" w:space="0" w:color="auto"/>
                                        <w:right w:val="none" w:sz="0" w:space="0" w:color="auto"/>
                                      </w:divBdr>
                                    </w:div>
                                    <w:div w:id="1705594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076026">
                              <w:marLeft w:val="0"/>
                              <w:marRight w:val="0"/>
                              <w:marTop w:val="150"/>
                              <w:marBottom w:val="150"/>
                              <w:divBdr>
                                <w:top w:val="single" w:sz="6" w:space="0" w:color="E0E0E0"/>
                                <w:left w:val="single" w:sz="6" w:space="0" w:color="E0E0E0"/>
                                <w:bottom w:val="single" w:sz="6" w:space="0" w:color="E0E0E0"/>
                                <w:right w:val="single" w:sz="6" w:space="0" w:color="E0E0E0"/>
                              </w:divBdr>
                              <w:divsChild>
                                <w:div w:id="521745989">
                                  <w:marLeft w:val="0"/>
                                  <w:marRight w:val="0"/>
                                  <w:marTop w:val="0"/>
                                  <w:marBottom w:val="0"/>
                                  <w:divBdr>
                                    <w:top w:val="none" w:sz="0" w:space="0" w:color="auto"/>
                                    <w:left w:val="none" w:sz="0" w:space="0" w:color="auto"/>
                                    <w:bottom w:val="none" w:sz="0" w:space="0" w:color="auto"/>
                                    <w:right w:val="none" w:sz="0" w:space="0" w:color="auto"/>
                                  </w:divBdr>
                                  <w:divsChild>
                                    <w:div w:id="354573938">
                                      <w:marLeft w:val="0"/>
                                      <w:marRight w:val="0"/>
                                      <w:marTop w:val="0"/>
                                      <w:marBottom w:val="0"/>
                                      <w:divBdr>
                                        <w:top w:val="none" w:sz="0" w:space="0" w:color="auto"/>
                                        <w:left w:val="none" w:sz="0" w:space="0" w:color="auto"/>
                                        <w:bottom w:val="none" w:sz="0" w:space="0" w:color="auto"/>
                                        <w:right w:val="none" w:sz="0" w:space="0" w:color="auto"/>
                                      </w:divBdr>
                                    </w:div>
                                    <w:div w:id="153912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015454">
                              <w:marLeft w:val="0"/>
                              <w:marRight w:val="0"/>
                              <w:marTop w:val="150"/>
                              <w:marBottom w:val="150"/>
                              <w:divBdr>
                                <w:top w:val="single" w:sz="6" w:space="0" w:color="E0E0E0"/>
                                <w:left w:val="single" w:sz="6" w:space="0" w:color="E0E0E0"/>
                                <w:bottom w:val="single" w:sz="6" w:space="0" w:color="E0E0E0"/>
                                <w:right w:val="single" w:sz="6" w:space="0" w:color="E0E0E0"/>
                              </w:divBdr>
                              <w:divsChild>
                                <w:div w:id="483010746">
                                  <w:marLeft w:val="0"/>
                                  <w:marRight w:val="0"/>
                                  <w:marTop w:val="0"/>
                                  <w:marBottom w:val="0"/>
                                  <w:divBdr>
                                    <w:top w:val="none" w:sz="0" w:space="0" w:color="auto"/>
                                    <w:left w:val="none" w:sz="0" w:space="0" w:color="auto"/>
                                    <w:bottom w:val="none" w:sz="0" w:space="0" w:color="auto"/>
                                    <w:right w:val="none" w:sz="0" w:space="0" w:color="auto"/>
                                  </w:divBdr>
                                  <w:divsChild>
                                    <w:div w:id="1759524379">
                                      <w:marLeft w:val="0"/>
                                      <w:marRight w:val="0"/>
                                      <w:marTop w:val="0"/>
                                      <w:marBottom w:val="0"/>
                                      <w:divBdr>
                                        <w:top w:val="none" w:sz="0" w:space="0" w:color="auto"/>
                                        <w:left w:val="none" w:sz="0" w:space="0" w:color="auto"/>
                                        <w:bottom w:val="none" w:sz="0" w:space="0" w:color="auto"/>
                                        <w:right w:val="none" w:sz="0" w:space="0" w:color="auto"/>
                                      </w:divBdr>
                                    </w:div>
                                    <w:div w:id="101345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888400">
                              <w:marLeft w:val="0"/>
                              <w:marRight w:val="0"/>
                              <w:marTop w:val="150"/>
                              <w:marBottom w:val="150"/>
                              <w:divBdr>
                                <w:top w:val="single" w:sz="6" w:space="0" w:color="E0E0E0"/>
                                <w:left w:val="single" w:sz="6" w:space="0" w:color="E0E0E0"/>
                                <w:bottom w:val="single" w:sz="6" w:space="0" w:color="E0E0E0"/>
                                <w:right w:val="single" w:sz="6" w:space="0" w:color="E0E0E0"/>
                              </w:divBdr>
                              <w:divsChild>
                                <w:div w:id="1406685799">
                                  <w:marLeft w:val="0"/>
                                  <w:marRight w:val="0"/>
                                  <w:marTop w:val="0"/>
                                  <w:marBottom w:val="0"/>
                                  <w:divBdr>
                                    <w:top w:val="none" w:sz="0" w:space="0" w:color="auto"/>
                                    <w:left w:val="none" w:sz="0" w:space="0" w:color="auto"/>
                                    <w:bottom w:val="none" w:sz="0" w:space="0" w:color="auto"/>
                                    <w:right w:val="none" w:sz="0" w:space="0" w:color="auto"/>
                                  </w:divBdr>
                                  <w:divsChild>
                                    <w:div w:id="1612086892">
                                      <w:marLeft w:val="0"/>
                                      <w:marRight w:val="0"/>
                                      <w:marTop w:val="0"/>
                                      <w:marBottom w:val="0"/>
                                      <w:divBdr>
                                        <w:top w:val="none" w:sz="0" w:space="0" w:color="auto"/>
                                        <w:left w:val="none" w:sz="0" w:space="0" w:color="auto"/>
                                        <w:bottom w:val="none" w:sz="0" w:space="0" w:color="auto"/>
                                        <w:right w:val="none" w:sz="0" w:space="0" w:color="auto"/>
                                      </w:divBdr>
                                    </w:div>
                                    <w:div w:id="43571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433829">
                              <w:marLeft w:val="0"/>
                              <w:marRight w:val="0"/>
                              <w:marTop w:val="150"/>
                              <w:marBottom w:val="150"/>
                              <w:divBdr>
                                <w:top w:val="single" w:sz="6" w:space="0" w:color="E0E0E0"/>
                                <w:left w:val="single" w:sz="6" w:space="0" w:color="E0E0E0"/>
                                <w:bottom w:val="single" w:sz="6" w:space="0" w:color="E0E0E0"/>
                                <w:right w:val="single" w:sz="6" w:space="0" w:color="E0E0E0"/>
                              </w:divBdr>
                              <w:divsChild>
                                <w:div w:id="245575910">
                                  <w:marLeft w:val="0"/>
                                  <w:marRight w:val="0"/>
                                  <w:marTop w:val="0"/>
                                  <w:marBottom w:val="0"/>
                                  <w:divBdr>
                                    <w:top w:val="none" w:sz="0" w:space="0" w:color="auto"/>
                                    <w:left w:val="none" w:sz="0" w:space="0" w:color="auto"/>
                                    <w:bottom w:val="none" w:sz="0" w:space="0" w:color="auto"/>
                                    <w:right w:val="none" w:sz="0" w:space="0" w:color="auto"/>
                                  </w:divBdr>
                                  <w:divsChild>
                                    <w:div w:id="132396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8913290">
      <w:bodyDiv w:val="1"/>
      <w:marLeft w:val="0"/>
      <w:marRight w:val="0"/>
      <w:marTop w:val="0"/>
      <w:marBottom w:val="0"/>
      <w:divBdr>
        <w:top w:val="none" w:sz="0" w:space="0" w:color="auto"/>
        <w:left w:val="none" w:sz="0" w:space="0" w:color="auto"/>
        <w:bottom w:val="none" w:sz="0" w:space="0" w:color="auto"/>
        <w:right w:val="none" w:sz="0" w:space="0" w:color="auto"/>
      </w:divBdr>
    </w:div>
    <w:div w:id="1355227665">
      <w:bodyDiv w:val="1"/>
      <w:marLeft w:val="0"/>
      <w:marRight w:val="0"/>
      <w:marTop w:val="0"/>
      <w:marBottom w:val="0"/>
      <w:divBdr>
        <w:top w:val="none" w:sz="0" w:space="0" w:color="auto"/>
        <w:left w:val="none" w:sz="0" w:space="0" w:color="auto"/>
        <w:bottom w:val="none" w:sz="0" w:space="0" w:color="auto"/>
        <w:right w:val="none" w:sz="0" w:space="0" w:color="auto"/>
      </w:divBdr>
    </w:div>
    <w:div w:id="1641766917">
      <w:bodyDiv w:val="1"/>
      <w:marLeft w:val="0"/>
      <w:marRight w:val="0"/>
      <w:marTop w:val="0"/>
      <w:marBottom w:val="0"/>
      <w:divBdr>
        <w:top w:val="none" w:sz="0" w:space="0" w:color="auto"/>
        <w:left w:val="none" w:sz="0" w:space="0" w:color="auto"/>
        <w:bottom w:val="none" w:sz="0" w:space="0" w:color="auto"/>
        <w:right w:val="none" w:sz="0" w:space="0" w:color="auto"/>
      </w:divBdr>
    </w:div>
    <w:div w:id="1670478026">
      <w:bodyDiv w:val="1"/>
      <w:marLeft w:val="0"/>
      <w:marRight w:val="0"/>
      <w:marTop w:val="0"/>
      <w:marBottom w:val="0"/>
      <w:divBdr>
        <w:top w:val="none" w:sz="0" w:space="0" w:color="auto"/>
        <w:left w:val="none" w:sz="0" w:space="0" w:color="auto"/>
        <w:bottom w:val="none" w:sz="0" w:space="0" w:color="auto"/>
        <w:right w:val="none" w:sz="0" w:space="0" w:color="auto"/>
      </w:divBdr>
    </w:div>
    <w:div w:id="1733504929">
      <w:bodyDiv w:val="1"/>
      <w:marLeft w:val="0"/>
      <w:marRight w:val="0"/>
      <w:marTop w:val="0"/>
      <w:marBottom w:val="0"/>
      <w:divBdr>
        <w:top w:val="none" w:sz="0" w:space="0" w:color="auto"/>
        <w:left w:val="none" w:sz="0" w:space="0" w:color="auto"/>
        <w:bottom w:val="none" w:sz="0" w:space="0" w:color="auto"/>
        <w:right w:val="none" w:sz="0" w:space="0" w:color="auto"/>
      </w:divBdr>
    </w:div>
    <w:div w:id="1854684443">
      <w:bodyDiv w:val="1"/>
      <w:marLeft w:val="0"/>
      <w:marRight w:val="0"/>
      <w:marTop w:val="0"/>
      <w:marBottom w:val="0"/>
      <w:divBdr>
        <w:top w:val="none" w:sz="0" w:space="0" w:color="auto"/>
        <w:left w:val="none" w:sz="0" w:space="0" w:color="auto"/>
        <w:bottom w:val="none" w:sz="0" w:space="0" w:color="auto"/>
        <w:right w:val="none" w:sz="0" w:space="0" w:color="auto"/>
      </w:divBdr>
    </w:div>
    <w:div w:id="1921983548">
      <w:bodyDiv w:val="1"/>
      <w:marLeft w:val="0"/>
      <w:marRight w:val="0"/>
      <w:marTop w:val="0"/>
      <w:marBottom w:val="0"/>
      <w:divBdr>
        <w:top w:val="none" w:sz="0" w:space="0" w:color="auto"/>
        <w:left w:val="none" w:sz="0" w:space="0" w:color="auto"/>
        <w:bottom w:val="none" w:sz="0" w:space="0" w:color="auto"/>
        <w:right w:val="none" w:sz="0" w:space="0" w:color="auto"/>
      </w:divBdr>
    </w:div>
    <w:div w:id="2047289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A0%D0%B0%D1%81%D1%82%D0%B5%D0%BD%D0%B8%D0%B5%D0%B2%D0%BE%D0%B4%D1%81%D1%82%D0%B2%D0%BE" TargetMode="External"/><Relationship Id="rId18" Type="http://schemas.openxmlformats.org/officeDocument/2006/relationships/hyperlink" Target="https://ru.wikipedia.org/wiki/%D0%9E%D0%B3%D0%BE%D1%80%D0%BE%D0%B4%D0%BD%D0%B8%D1%87%D0%B5%D1%81%D1%82%D0%B2%D0%BE" TargetMode="External"/><Relationship Id="rId26" Type="http://schemas.openxmlformats.org/officeDocument/2006/relationships/hyperlink" Target="https://ru.wikipedia.org/wiki/%D0%97%D0%B4%D0%B0%D0%BD%D0%B8%D0%B5" TargetMode="External"/><Relationship Id="rId39"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yperlink" Target="https://ru.wikipedia.org/wiki/%D0%98%D0%BD%D1%84%D1%80%D0%B0%D1%81%D1%82%D1%80%D1%83%D0%BA%D1%82%D1%83%D1%80%D0%B0" TargetMode="External"/><Relationship Id="rId34" Type="http://schemas.openxmlformats.org/officeDocument/2006/relationships/hyperlink" Target="https://dizaynland.ru/ozelenenie/zhivaya-izgorod" TargetMode="External"/><Relationship Id="rId42" Type="http://schemas.openxmlformats.org/officeDocument/2006/relationships/image" Target="media/image6.jpeg"/><Relationship Id="rId47" Type="http://schemas.openxmlformats.org/officeDocument/2006/relationships/hyperlink" Target="https://womanadvice.ru/boginya-plodorodiya-v-mirovyh-mifologiyah" TargetMode="Externa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ru.wikipedia.org/wiki/%D0%91%D0%BE%D1%82%D0%B0%D0%BD%D0%B8%D0%BA%D0%B0" TargetMode="External"/><Relationship Id="rId17" Type="http://schemas.openxmlformats.org/officeDocument/2006/relationships/hyperlink" Target="https://ru.wikipedia.org/wiki/%D0%A1%D0%B0%D0%B4%D0%BE%D0%B2%D0%BE%D0%B4%D1%81%D1%82%D0%B2%D0%BE" TargetMode="External"/><Relationship Id="rId25" Type="http://schemas.openxmlformats.org/officeDocument/2006/relationships/hyperlink" Target="https://ru.wikipedia.org/wiki/%D0%90%D1%80%D1%85%D0%B8%D1%82%D0%B5%D0%BA%D1%82%D1%83%D1%80%D0%BD%D0%BE-%D1%81%D1%82%D1%80%D0%BE%D0%B8%D1%82%D0%B5%D0%BB%D1%8C%D0%BD%D0%BE%D0%B5_%D0%BF%D1%80%D0%BE%D0%B5%D0%BA%D1%82%D0%B8%D1%80%D0%BE%D0%B2%D0%B0%D0%BD%D0%B8%D0%B5" TargetMode="External"/><Relationship Id="rId33" Type="http://schemas.openxmlformats.org/officeDocument/2006/relationships/hyperlink" Target="https://dizaynland.ru/stili-i-napravleniya/regulyarnyj-sad" TargetMode="External"/><Relationship Id="rId38" Type="http://schemas.openxmlformats.org/officeDocument/2006/relationships/image" Target="media/image2.jpeg"/><Relationship Id="rId46" Type="http://schemas.openxmlformats.org/officeDocument/2006/relationships/hyperlink" Target="https://bio.wikireading.ru/3624" TargetMode="External"/><Relationship Id="rId2" Type="http://schemas.openxmlformats.org/officeDocument/2006/relationships/numbering" Target="numbering.xml"/><Relationship Id="rId16" Type="http://schemas.openxmlformats.org/officeDocument/2006/relationships/hyperlink" Target="https://ru.wikipedia.org/wiki/%D0%A4%D0%B8%D0%BB%D0%BE%D1%81%D0%BE%D1%84%D0%B8%D1%8F" TargetMode="External"/><Relationship Id="rId20" Type="http://schemas.openxmlformats.org/officeDocument/2006/relationships/hyperlink" Target="https://ru.wikipedia.org/wiki/%D0%A3%D1%80%D0%BE%D0%B6%D0%B0%D0%B9" TargetMode="External"/><Relationship Id="rId29" Type="http://schemas.openxmlformats.org/officeDocument/2006/relationships/hyperlink" Target="https://ru.wikipedia.org/wiki/%D0%9B%D1%8E%D0%B4%D0%B8" TargetMode="External"/><Relationship Id="rId41"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F%D1%80%D0%BE%D0%B5%D0%BA%D1%82%D0%B8%D1%80%D0%BE%D0%B2%D0%B0%D0%BD%D0%B8%D0%B5" TargetMode="External"/><Relationship Id="rId24" Type="http://schemas.openxmlformats.org/officeDocument/2006/relationships/hyperlink" Target="https://ru.wikipedia.org/wiki/%D0%A1%D1%82%D1%80%D0%BE%D0%B8%D1%82%D0%B5%D0%BB%D1%8C%D1%81%D1%82%D0%B2%D0%BE" TargetMode="External"/><Relationship Id="rId32" Type="http://schemas.openxmlformats.org/officeDocument/2006/relationships/hyperlink" Target="https://dizaynland.ru/" TargetMode="External"/><Relationship Id="rId37" Type="http://schemas.openxmlformats.org/officeDocument/2006/relationships/image" Target="media/image1.jpeg"/><Relationship Id="rId40" Type="http://schemas.openxmlformats.org/officeDocument/2006/relationships/image" Target="media/image4.jpeg"/><Relationship Id="rId45" Type="http://schemas.openxmlformats.org/officeDocument/2006/relationships/hyperlink" Target="https://dizaynland.ru/" TargetMode="External"/><Relationship Id="rId5" Type="http://schemas.openxmlformats.org/officeDocument/2006/relationships/webSettings" Target="webSettings.xml"/><Relationship Id="rId15" Type="http://schemas.openxmlformats.org/officeDocument/2006/relationships/hyperlink" Target="https://ru.wikipedia.org/wiki/%D0%98%D1%81%D1%82%D0%BE%D1%80%D0%B8%D1%8F_%D0%BA%D1%83%D0%BB%D1%8C%D1%82%D1%83%D1%80%D1%8B" TargetMode="External"/><Relationship Id="rId23" Type="http://schemas.openxmlformats.org/officeDocument/2006/relationships/hyperlink" Target="https://ru.wikipedia.org/wiki/%D0%9F%D1%80%D0%B8%D1%80%D0%BE%D0%B4%D0%B0" TargetMode="External"/><Relationship Id="rId28" Type="http://schemas.openxmlformats.org/officeDocument/2006/relationships/hyperlink" Target="https://ru.wikipedia.org/wiki/%D0%90%D1%80%D1%85%D0%B8%D1%82%D0%B5%D0%BA%D1%82%D1%83%D1%80%D0%BD%D1%8B%D0%B9_%D0%B0%D0%BD%D1%81%D0%B0%D0%BC%D0%B1%D0%BB%D1%8C" TargetMode="External"/><Relationship Id="rId36" Type="http://schemas.openxmlformats.org/officeDocument/2006/relationships/hyperlink" Target="https://dizaynland.ru/sady-mira/volshebnye-sady-dyupona-v-filadelfii" TargetMode="External"/><Relationship Id="rId49" Type="http://schemas.openxmlformats.org/officeDocument/2006/relationships/footer" Target="footer1.xml"/><Relationship Id="rId10" Type="http://schemas.openxmlformats.org/officeDocument/2006/relationships/hyperlink" Target="https://ru.wikipedia.org/wiki/%D0%A1%D1%82%D1%80%D0%BE%D0%B8%D1%82%D0%B5%D0%BB%D1%8C%D1%81%D1%82%D0%B2%D0%BE" TargetMode="External"/><Relationship Id="rId19" Type="http://schemas.openxmlformats.org/officeDocument/2006/relationships/hyperlink" Target="https://ru.wikipedia.org/wiki/%D0%A1%D0%B5%D0%BB%D1%8C%D1%81%D0%BA%D0%BE%D0%B5_%D1%85%D0%BE%D0%B7%D1%8F%D0%B9%D1%81%D1%82%D0%B2%D0%BE" TargetMode="External"/><Relationship Id="rId31" Type="http://schemas.openxmlformats.org/officeDocument/2006/relationships/hyperlink" Target="https://ru.wikipedia.org/wiki/%D0%AD%D1%81%D1%82%D0%B5%D1%82%D0%B8%D0%BA%D0%B0" TargetMode="External"/><Relationship Id="rId44" Type="http://schemas.openxmlformats.org/officeDocument/2006/relationships/hyperlink" Target="https://svoyugol.by/istorija-landshaftnogo-dizajna/" TargetMode="External"/><Relationship Id="rId4" Type="http://schemas.openxmlformats.org/officeDocument/2006/relationships/settings" Target="settings.xml"/><Relationship Id="rId9" Type="http://schemas.openxmlformats.org/officeDocument/2006/relationships/hyperlink" Target="https://ru.wikipedia.org/wiki/%D0%90%D1%80%D1%85%D0%B8%D1%82%D0%B5%D0%BA%D1%82%D1%83%D1%80%D0%B0" TargetMode="External"/><Relationship Id="rId14" Type="http://schemas.openxmlformats.org/officeDocument/2006/relationships/hyperlink" Target="https://ru.wikipedia.org/wiki/%D0%98%D1%81%D1%82%D0%BE%D1%80%D0%B8%D1%8F" TargetMode="External"/><Relationship Id="rId22" Type="http://schemas.openxmlformats.org/officeDocument/2006/relationships/hyperlink" Target="https://ru.wikipedia.org/wiki/%D0%A3%D1%80%D0%B1%D0%B0%D0%BD%D0%B8%D0%B7%D0%B0%D1%86%D0%B8%D1%8F" TargetMode="External"/><Relationship Id="rId27" Type="http://schemas.openxmlformats.org/officeDocument/2006/relationships/hyperlink" Target="https://ru.wikipedia.org/wiki/%D0%90%D1%80%D1%85%D0%B8%D1%82%D0%B5%D0%BA%D1%82%D1%83%D1%80%D0%BD%D0%BE%D0%B5_%D1%81%D0%BE%D0%BE%D1%80%D1%83%D0%B6%D0%B5%D0%BD%D0%B8%D0%B5" TargetMode="External"/><Relationship Id="rId30" Type="http://schemas.openxmlformats.org/officeDocument/2006/relationships/hyperlink" Target="https://ru.wikipedia.org/wiki/%D0%A2%D0%B5%D1%85%D0%BD%D0%B8%D0%BA%D0%B0" TargetMode="External"/><Relationship Id="rId35" Type="http://schemas.openxmlformats.org/officeDocument/2006/relationships/hyperlink" Target="https://dizaynland.ru/lukovichnye-rasteniya" TargetMode="External"/><Relationship Id="rId43" Type="http://schemas.openxmlformats.org/officeDocument/2006/relationships/image" Target="media/image7.jpeg"/><Relationship Id="rId48" Type="http://schemas.openxmlformats.org/officeDocument/2006/relationships/header" Target="header1.xml"/><Relationship Id="rId8" Type="http://schemas.openxmlformats.org/officeDocument/2006/relationships/hyperlink" Target="https://ru.wikipedia.org/wiki/%D0%98%D1%81%D0%BA%D1%83%D1%81%D1%81%D1%82%D0%B2%D0%BE" TargetMode="External"/><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BB42AC-5058-46D5-965B-066B0AE756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23</Pages>
  <Words>5407</Words>
  <Characters>30821</Characters>
  <Application>Microsoft Office Word</Application>
  <DocSecurity>0</DocSecurity>
  <Lines>256</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36156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PC T-dom</cp:lastModifiedBy>
  <cp:revision>7</cp:revision>
  <dcterms:created xsi:type="dcterms:W3CDTF">2019-04-12T01:42:00Z</dcterms:created>
  <dcterms:modified xsi:type="dcterms:W3CDTF">2020-09-06T14:30:00Z</dcterms:modified>
</cp:coreProperties>
</file>